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3BC5" w14:textId="41E49C0C" w:rsidR="00C0574D" w:rsidRPr="0079357B" w:rsidRDefault="00A01B04" w:rsidP="00C0574D">
      <w:pPr>
        <w:pStyle w:val="headingdoct"/>
      </w:pPr>
      <w:bookmarkStart w:id="0" w:name="_GoBack"/>
      <w:bookmarkEnd w:id="0"/>
      <w:r>
        <w:t xml:space="preserve"> </w:t>
      </w:r>
      <w:r w:rsidR="00C0574D" w:rsidRPr="0079357B">
        <w:fldChar w:fldCharType="begin"/>
      </w:r>
      <w:bookmarkStart w:id="1" w:name="_Ref222545341"/>
      <w:bookmarkEnd w:id="1"/>
      <w:r w:rsidR="00C0574D" w:rsidRPr="0079357B">
        <w:instrText xml:space="preserve">title  \* mergeformat </w:instrText>
      </w:r>
      <w:r w:rsidR="00C0574D" w:rsidRPr="0079357B">
        <w:fldChar w:fldCharType="separate"/>
      </w:r>
      <w:r w:rsidR="00FD7ADF">
        <w:t xml:space="preserve">[Company] [Project] – Requirements Scenarios </w:t>
      </w:r>
      <w:r w:rsidR="00C0574D" w:rsidRPr="0079357B">
        <w:fldChar w:fldCharType="end"/>
      </w:r>
    </w:p>
    <w:bookmarkStart w:id="2" w:name="ToC"/>
    <w:p w14:paraId="33F467BD" w14:textId="77777777" w:rsidR="00922356" w:rsidRPr="00922356" w:rsidRDefault="00C0574D" w:rsidP="00922356">
      <w:pPr>
        <w:pStyle w:val="TOC1"/>
        <w:rPr>
          <w:rFonts w:eastAsiaTheme="minorEastAsia"/>
        </w:rPr>
      </w:pPr>
      <w:r w:rsidRPr="00922356">
        <w:fldChar w:fldCharType="begin"/>
      </w:r>
      <w:r w:rsidRPr="00922356">
        <w:instrText xml:space="preserve"> TOC \o "1-2" \h \z \u </w:instrText>
      </w:r>
      <w:r w:rsidRPr="00922356">
        <w:fldChar w:fldCharType="separate"/>
      </w:r>
      <w:r w:rsidR="00922356" w:rsidRPr="00922356">
        <w:t>A.</w:t>
      </w:r>
      <w:r w:rsidR="00922356" w:rsidRPr="00922356">
        <w:rPr>
          <w:rFonts w:eastAsiaTheme="minorEastAsia"/>
        </w:rPr>
        <w:tab/>
      </w:r>
      <w:r w:rsidR="00922356" w:rsidRPr="00922356">
        <w:t>Organisational Background, Context &amp; Objectives</w:t>
      </w:r>
      <w:r w:rsidR="00922356" w:rsidRPr="00922356">
        <w:tab/>
      </w:r>
      <w:r w:rsidR="00922356" w:rsidRPr="00922356">
        <w:fldChar w:fldCharType="begin"/>
      </w:r>
      <w:r w:rsidR="00922356" w:rsidRPr="00922356">
        <w:instrText xml:space="preserve"> PAGEREF _Toc287378887 \h </w:instrText>
      </w:r>
      <w:r w:rsidR="00922356" w:rsidRPr="00922356">
        <w:fldChar w:fldCharType="separate"/>
      </w:r>
      <w:r w:rsidR="00922356" w:rsidRPr="00922356">
        <w:t>2</w:t>
      </w:r>
      <w:r w:rsidR="00922356" w:rsidRPr="00922356">
        <w:fldChar w:fldCharType="end"/>
      </w:r>
    </w:p>
    <w:p w14:paraId="423C818C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Objectives For The Project &amp; New Solution</w:t>
      </w:r>
      <w:r w:rsidRPr="00922356">
        <w:tab/>
      </w:r>
      <w:r w:rsidRPr="00922356">
        <w:fldChar w:fldCharType="begin"/>
      </w:r>
      <w:r w:rsidRPr="00922356">
        <w:instrText xml:space="preserve"> PAGEREF _Toc287378888 \h </w:instrText>
      </w:r>
      <w:r w:rsidRPr="00922356">
        <w:fldChar w:fldCharType="separate"/>
      </w:r>
      <w:r w:rsidRPr="00922356">
        <w:t>2</w:t>
      </w:r>
      <w:r w:rsidRPr="00922356">
        <w:fldChar w:fldCharType="end"/>
      </w:r>
    </w:p>
    <w:p w14:paraId="2642A111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B.</w:t>
      </w:r>
      <w:r w:rsidRPr="00922356">
        <w:rPr>
          <w:rFonts w:eastAsiaTheme="minorEastAsia"/>
        </w:rPr>
        <w:tab/>
      </w:r>
      <w:r w:rsidRPr="00922356">
        <w:t>Business Scenarios to Support with New Solution</w:t>
      </w:r>
      <w:r w:rsidRPr="00922356">
        <w:tab/>
      </w:r>
      <w:r w:rsidRPr="00922356">
        <w:fldChar w:fldCharType="begin"/>
      </w:r>
      <w:r w:rsidRPr="00922356">
        <w:instrText xml:space="preserve"> PAGEREF _Toc287378889 \h </w:instrText>
      </w:r>
      <w:r w:rsidRPr="00922356">
        <w:fldChar w:fldCharType="separate"/>
      </w:r>
      <w:r w:rsidRPr="00922356">
        <w:t>3</w:t>
      </w:r>
      <w:r w:rsidRPr="00922356">
        <w:fldChar w:fldCharType="end"/>
      </w:r>
    </w:p>
    <w:p w14:paraId="6529CE68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Scenario Format &amp; Wording</w:t>
      </w:r>
      <w:r w:rsidRPr="00922356">
        <w:tab/>
      </w:r>
      <w:r w:rsidRPr="00922356">
        <w:fldChar w:fldCharType="begin"/>
      </w:r>
      <w:r w:rsidRPr="00922356">
        <w:instrText xml:space="preserve"> PAGEREF _Toc287378890 \h </w:instrText>
      </w:r>
      <w:r w:rsidRPr="00922356">
        <w:fldChar w:fldCharType="separate"/>
      </w:r>
      <w:r w:rsidRPr="00922356">
        <w:t>3</w:t>
      </w:r>
      <w:r w:rsidRPr="00922356">
        <w:fldChar w:fldCharType="end"/>
      </w:r>
    </w:p>
    <w:p w14:paraId="0FE065B1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C.</w:t>
      </w:r>
      <w:r w:rsidRPr="00922356">
        <w:rPr>
          <w:rFonts w:eastAsiaTheme="minorEastAsia"/>
        </w:rPr>
        <w:tab/>
      </w:r>
      <w:r w:rsidRPr="00922356">
        <w:t>Project-Specific Category</w:t>
      </w:r>
      <w:r w:rsidRPr="00922356">
        <w:tab/>
      </w:r>
      <w:r w:rsidRPr="00922356">
        <w:fldChar w:fldCharType="begin"/>
      </w:r>
      <w:r w:rsidRPr="00922356">
        <w:instrText xml:space="preserve"> PAGEREF _Toc287378891 \h </w:instrText>
      </w:r>
      <w:r w:rsidRPr="00922356">
        <w:fldChar w:fldCharType="separate"/>
      </w:r>
      <w:r w:rsidRPr="00922356">
        <w:t>3</w:t>
      </w:r>
      <w:r w:rsidRPr="00922356">
        <w:fldChar w:fldCharType="end"/>
      </w:r>
    </w:p>
    <w:p w14:paraId="2EA9FF15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Sub-Heading</w:t>
      </w:r>
      <w:r w:rsidRPr="00922356">
        <w:tab/>
      </w:r>
      <w:r w:rsidRPr="00922356">
        <w:fldChar w:fldCharType="begin"/>
      </w:r>
      <w:r w:rsidRPr="00922356">
        <w:instrText xml:space="preserve"> PAGEREF _Toc287378892 \h </w:instrText>
      </w:r>
      <w:r w:rsidRPr="00922356">
        <w:fldChar w:fldCharType="separate"/>
      </w:r>
      <w:r w:rsidRPr="00922356">
        <w:t>3</w:t>
      </w:r>
      <w:r w:rsidRPr="00922356">
        <w:fldChar w:fldCharType="end"/>
      </w:r>
    </w:p>
    <w:p w14:paraId="4AABA2EB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Sub-Heading</w:t>
      </w:r>
      <w:r w:rsidRPr="00922356">
        <w:tab/>
      </w:r>
      <w:r w:rsidRPr="00922356">
        <w:fldChar w:fldCharType="begin"/>
      </w:r>
      <w:r w:rsidRPr="00922356">
        <w:instrText xml:space="preserve"> PAGEREF _Toc287378893 \h </w:instrText>
      </w:r>
      <w:r w:rsidRPr="00922356">
        <w:fldChar w:fldCharType="separate"/>
      </w:r>
      <w:r w:rsidRPr="00922356">
        <w:t>3</w:t>
      </w:r>
      <w:r w:rsidRPr="00922356">
        <w:fldChar w:fldCharType="end"/>
      </w:r>
    </w:p>
    <w:p w14:paraId="3595E67E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D.</w:t>
      </w:r>
      <w:r w:rsidRPr="00922356">
        <w:rPr>
          <w:rFonts w:eastAsiaTheme="minorEastAsia"/>
        </w:rPr>
        <w:tab/>
      </w:r>
      <w:r w:rsidRPr="00922356">
        <w:t>Project-Specific Category</w:t>
      </w:r>
      <w:r w:rsidRPr="00922356">
        <w:tab/>
      </w:r>
      <w:r w:rsidRPr="00922356">
        <w:fldChar w:fldCharType="begin"/>
      </w:r>
      <w:r w:rsidRPr="00922356">
        <w:instrText xml:space="preserve"> PAGEREF _Toc287378894 \h </w:instrText>
      </w:r>
      <w:r w:rsidRPr="00922356">
        <w:fldChar w:fldCharType="separate"/>
      </w:r>
      <w:r w:rsidRPr="00922356">
        <w:t>4</w:t>
      </w:r>
      <w:r w:rsidRPr="00922356">
        <w:fldChar w:fldCharType="end"/>
      </w:r>
    </w:p>
    <w:p w14:paraId="52B83070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Sub-Heading</w:t>
      </w:r>
      <w:r w:rsidRPr="00922356">
        <w:tab/>
      </w:r>
      <w:r w:rsidRPr="00922356">
        <w:fldChar w:fldCharType="begin"/>
      </w:r>
      <w:r w:rsidRPr="00922356">
        <w:instrText xml:space="preserve"> PAGEREF _Toc287378895 \h </w:instrText>
      </w:r>
      <w:r w:rsidRPr="00922356">
        <w:fldChar w:fldCharType="separate"/>
      </w:r>
      <w:r w:rsidRPr="00922356">
        <w:t>4</w:t>
      </w:r>
      <w:r w:rsidRPr="00922356">
        <w:fldChar w:fldCharType="end"/>
      </w:r>
    </w:p>
    <w:p w14:paraId="7F270928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E.</w:t>
      </w:r>
      <w:r w:rsidRPr="00922356">
        <w:rPr>
          <w:rFonts w:eastAsiaTheme="minorEastAsia"/>
        </w:rPr>
        <w:tab/>
      </w:r>
      <w:r w:rsidRPr="00922356">
        <w:t>Business Volumes</w:t>
      </w:r>
      <w:r w:rsidRPr="00922356">
        <w:tab/>
      </w:r>
      <w:r w:rsidRPr="00922356">
        <w:fldChar w:fldCharType="begin"/>
      </w:r>
      <w:r w:rsidRPr="00922356">
        <w:instrText xml:space="preserve"> PAGEREF _Toc287378896 \h </w:instrText>
      </w:r>
      <w:r w:rsidRPr="00922356">
        <w:fldChar w:fldCharType="separate"/>
      </w:r>
      <w:r w:rsidRPr="00922356">
        <w:t>5</w:t>
      </w:r>
      <w:r w:rsidRPr="00922356">
        <w:fldChar w:fldCharType="end"/>
      </w:r>
    </w:p>
    <w:p w14:paraId="179746E2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Approximate Current Figures</w:t>
      </w:r>
      <w:r w:rsidRPr="00922356">
        <w:tab/>
      </w:r>
      <w:r w:rsidRPr="00922356">
        <w:fldChar w:fldCharType="begin"/>
      </w:r>
      <w:r w:rsidRPr="00922356">
        <w:instrText xml:space="preserve"> PAGEREF _Toc287378897 \h </w:instrText>
      </w:r>
      <w:r w:rsidRPr="00922356">
        <w:fldChar w:fldCharType="separate"/>
      </w:r>
      <w:r w:rsidRPr="00922356">
        <w:t>5</w:t>
      </w:r>
      <w:r w:rsidRPr="00922356">
        <w:fldChar w:fldCharType="end"/>
      </w:r>
    </w:p>
    <w:p w14:paraId="21870F9D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Projected Volumes</w:t>
      </w:r>
      <w:r w:rsidRPr="00922356">
        <w:tab/>
      </w:r>
      <w:r w:rsidRPr="00922356">
        <w:fldChar w:fldCharType="begin"/>
      </w:r>
      <w:r w:rsidRPr="00922356">
        <w:instrText xml:space="preserve"> PAGEREF _Toc287378898 \h </w:instrText>
      </w:r>
      <w:r w:rsidRPr="00922356">
        <w:fldChar w:fldCharType="separate"/>
      </w:r>
      <w:r w:rsidRPr="00922356">
        <w:t>5</w:t>
      </w:r>
      <w:r w:rsidRPr="00922356">
        <w:fldChar w:fldCharType="end"/>
      </w:r>
    </w:p>
    <w:p w14:paraId="556EC6C3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Retention Of Information</w:t>
      </w:r>
      <w:r w:rsidRPr="00922356">
        <w:tab/>
      </w:r>
      <w:r w:rsidRPr="00922356">
        <w:fldChar w:fldCharType="begin"/>
      </w:r>
      <w:r w:rsidRPr="00922356">
        <w:instrText xml:space="preserve"> PAGEREF _Toc287378899 \h </w:instrText>
      </w:r>
      <w:r w:rsidRPr="00922356">
        <w:fldChar w:fldCharType="separate"/>
      </w:r>
      <w:r w:rsidRPr="00922356">
        <w:t>5</w:t>
      </w:r>
      <w:r w:rsidRPr="00922356">
        <w:fldChar w:fldCharType="end"/>
      </w:r>
    </w:p>
    <w:p w14:paraId="15CC00AF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F.</w:t>
      </w:r>
      <w:r w:rsidRPr="00922356">
        <w:rPr>
          <w:rFonts w:eastAsiaTheme="minorEastAsia"/>
        </w:rPr>
        <w:tab/>
      </w:r>
      <w:r w:rsidRPr="00922356">
        <w:t>IT Supplier Considerations</w:t>
      </w:r>
      <w:r w:rsidRPr="00922356">
        <w:tab/>
      </w:r>
      <w:r w:rsidRPr="00922356">
        <w:fldChar w:fldCharType="begin"/>
      </w:r>
      <w:r w:rsidRPr="00922356">
        <w:instrText xml:space="preserve"> PAGEREF _Toc287378900 \h </w:instrText>
      </w:r>
      <w:r w:rsidRPr="00922356">
        <w:fldChar w:fldCharType="separate"/>
      </w:r>
      <w:r w:rsidRPr="00922356">
        <w:t>6</w:t>
      </w:r>
      <w:r w:rsidRPr="00922356">
        <w:fldChar w:fldCharType="end"/>
      </w:r>
    </w:p>
    <w:p w14:paraId="4E42E4E2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Sub-Heading</w:t>
      </w:r>
      <w:r w:rsidRPr="00922356">
        <w:tab/>
      </w:r>
      <w:r w:rsidRPr="00922356">
        <w:fldChar w:fldCharType="begin"/>
      </w:r>
      <w:r w:rsidRPr="00922356">
        <w:instrText xml:space="preserve"> PAGEREF _Toc287378901 \h </w:instrText>
      </w:r>
      <w:r w:rsidRPr="00922356">
        <w:fldChar w:fldCharType="separate"/>
      </w:r>
      <w:r w:rsidRPr="00922356">
        <w:t>6</w:t>
      </w:r>
      <w:r w:rsidRPr="00922356">
        <w:fldChar w:fldCharType="end"/>
      </w:r>
    </w:p>
    <w:p w14:paraId="77538B7D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Costing Parameters</w:t>
      </w:r>
      <w:r w:rsidRPr="00922356">
        <w:tab/>
      </w:r>
      <w:r w:rsidRPr="00922356">
        <w:fldChar w:fldCharType="begin"/>
      </w:r>
      <w:r w:rsidRPr="00922356">
        <w:instrText xml:space="preserve"> PAGEREF _Toc287378902 \h </w:instrText>
      </w:r>
      <w:r w:rsidRPr="00922356">
        <w:fldChar w:fldCharType="separate"/>
      </w:r>
      <w:r w:rsidRPr="00922356">
        <w:t>6</w:t>
      </w:r>
      <w:r w:rsidRPr="00922356">
        <w:fldChar w:fldCharType="end"/>
      </w:r>
    </w:p>
    <w:p w14:paraId="5B1B2EFF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G.</w:t>
      </w:r>
      <w:r w:rsidRPr="00922356">
        <w:rPr>
          <w:rFonts w:eastAsiaTheme="minorEastAsia"/>
        </w:rPr>
        <w:tab/>
      </w:r>
      <w:r w:rsidRPr="00922356">
        <w:t>Glossary of Terms</w:t>
      </w:r>
      <w:r w:rsidRPr="00922356">
        <w:tab/>
      </w:r>
      <w:r w:rsidRPr="00922356">
        <w:fldChar w:fldCharType="begin"/>
      </w:r>
      <w:r w:rsidRPr="00922356">
        <w:instrText xml:space="preserve"> PAGEREF _Toc287378903 \h </w:instrText>
      </w:r>
      <w:r w:rsidRPr="00922356">
        <w:fldChar w:fldCharType="separate"/>
      </w:r>
      <w:r w:rsidRPr="00922356">
        <w:t>7</w:t>
      </w:r>
      <w:r w:rsidRPr="00922356">
        <w:fldChar w:fldCharType="end"/>
      </w:r>
    </w:p>
    <w:p w14:paraId="3CE6DEC1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H.</w:t>
      </w:r>
      <w:r w:rsidRPr="00922356">
        <w:rPr>
          <w:rFonts w:eastAsiaTheme="minorEastAsia"/>
        </w:rPr>
        <w:tab/>
      </w:r>
      <w:r w:rsidRPr="00922356">
        <w:t>Samples From Current Processes</w:t>
      </w:r>
      <w:r w:rsidRPr="00922356">
        <w:tab/>
      </w:r>
      <w:r w:rsidRPr="00922356">
        <w:fldChar w:fldCharType="begin"/>
      </w:r>
      <w:r w:rsidRPr="00922356">
        <w:instrText xml:space="preserve"> PAGEREF _Toc287378904 \h </w:instrText>
      </w:r>
      <w:r w:rsidRPr="00922356">
        <w:fldChar w:fldCharType="separate"/>
      </w:r>
      <w:r w:rsidRPr="00922356">
        <w:t>8</w:t>
      </w:r>
      <w:r w:rsidRPr="00922356">
        <w:fldChar w:fldCharType="end"/>
      </w:r>
    </w:p>
    <w:p w14:paraId="7FFC5E16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I.</w:t>
      </w:r>
      <w:r w:rsidRPr="00922356">
        <w:rPr>
          <w:rFonts w:eastAsiaTheme="minorEastAsia"/>
        </w:rPr>
        <w:tab/>
      </w:r>
      <w:r w:rsidRPr="00922356">
        <w:t>Document Control Information</w:t>
      </w:r>
      <w:r w:rsidRPr="00922356">
        <w:tab/>
      </w:r>
      <w:r w:rsidRPr="00922356">
        <w:fldChar w:fldCharType="begin"/>
      </w:r>
      <w:r w:rsidRPr="00922356">
        <w:instrText xml:space="preserve"> PAGEREF _Toc287378905 \h </w:instrText>
      </w:r>
      <w:r w:rsidRPr="00922356">
        <w:fldChar w:fldCharType="separate"/>
      </w:r>
      <w:r w:rsidRPr="00922356">
        <w:t>9</w:t>
      </w:r>
      <w:r w:rsidRPr="00922356">
        <w:fldChar w:fldCharType="end"/>
      </w:r>
    </w:p>
    <w:p w14:paraId="0FB2793E" w14:textId="77777777" w:rsidR="00922356" w:rsidRPr="00922356" w:rsidRDefault="00922356">
      <w:pPr>
        <w:pStyle w:val="TOC2"/>
        <w:rPr>
          <w:rFonts w:eastAsiaTheme="minorEastAsia"/>
        </w:rPr>
      </w:pPr>
      <w:r w:rsidRPr="00922356">
        <w:t>History Of Reviewers &amp; Revisions</w:t>
      </w:r>
      <w:r w:rsidRPr="00922356">
        <w:tab/>
      </w:r>
      <w:r w:rsidRPr="00922356">
        <w:fldChar w:fldCharType="begin"/>
      </w:r>
      <w:r w:rsidRPr="00922356">
        <w:instrText xml:space="preserve"> PAGEREF _Toc287378906 \h </w:instrText>
      </w:r>
      <w:r w:rsidRPr="00922356">
        <w:fldChar w:fldCharType="separate"/>
      </w:r>
      <w:r w:rsidRPr="00922356">
        <w:t>9</w:t>
      </w:r>
      <w:r w:rsidRPr="00922356">
        <w:fldChar w:fldCharType="end"/>
      </w:r>
    </w:p>
    <w:p w14:paraId="4CE1EDC1" w14:textId="77777777" w:rsidR="00922356" w:rsidRPr="00922356" w:rsidRDefault="00922356" w:rsidP="00922356">
      <w:pPr>
        <w:pStyle w:val="TOC1"/>
        <w:rPr>
          <w:rFonts w:eastAsiaTheme="minorEastAsia"/>
        </w:rPr>
      </w:pPr>
      <w:r w:rsidRPr="00922356">
        <w:t>J.</w:t>
      </w:r>
      <w:r w:rsidRPr="00922356">
        <w:rPr>
          <w:rFonts w:eastAsiaTheme="minorEastAsia"/>
        </w:rPr>
        <w:tab/>
      </w:r>
      <w:r w:rsidRPr="00922356">
        <w:t>Evaluation &amp; Implementation Notes</w:t>
      </w:r>
      <w:r w:rsidRPr="00922356">
        <w:tab/>
      </w:r>
      <w:r w:rsidRPr="00922356">
        <w:fldChar w:fldCharType="begin"/>
      </w:r>
      <w:r w:rsidRPr="00922356">
        <w:instrText xml:space="preserve"> PAGEREF _Toc287378907 \h </w:instrText>
      </w:r>
      <w:r w:rsidRPr="00922356">
        <w:fldChar w:fldCharType="separate"/>
      </w:r>
      <w:r w:rsidRPr="00922356">
        <w:t>10</w:t>
      </w:r>
      <w:r w:rsidRPr="00922356">
        <w:fldChar w:fldCharType="end"/>
      </w:r>
    </w:p>
    <w:p w14:paraId="541D26AB" w14:textId="77777777" w:rsidR="00C0574D" w:rsidRPr="0079357B" w:rsidRDefault="00C0574D" w:rsidP="00C0574D">
      <w:pPr>
        <w:pStyle w:val="Normal0after"/>
      </w:pPr>
      <w:r w:rsidRPr="00922356">
        <w:fldChar w:fldCharType="end"/>
      </w:r>
      <w:bookmarkEnd w:id="2"/>
    </w:p>
    <w:p w14:paraId="7D6157EB" w14:textId="77777777" w:rsidR="00C0574D" w:rsidRPr="0079357B" w:rsidRDefault="00C0574D" w:rsidP="00C0574D">
      <w:pPr>
        <w:pStyle w:val="Heading1"/>
      </w:pPr>
      <w:bookmarkStart w:id="3" w:name="_Toc287378887"/>
      <w:r w:rsidRPr="0079357B">
        <w:lastRenderedPageBreak/>
        <w:t>Organisational Background, Context &amp; Objectives</w:t>
      </w:r>
      <w:bookmarkEnd w:id="3"/>
    </w:p>
    <w:p w14:paraId="1A76BE7F" w14:textId="040FE0BE" w:rsidR="00A3631A" w:rsidRPr="00426411" w:rsidRDefault="00A3631A" w:rsidP="00A3631A">
      <w:r>
        <w:t>ZZZ</w:t>
      </w:r>
    </w:p>
    <w:p w14:paraId="06FB54ED" w14:textId="4E854B60" w:rsidR="00C0574D" w:rsidRPr="00426411" w:rsidRDefault="00C0574D" w:rsidP="00C0574D"/>
    <w:p w14:paraId="72F5BCB2" w14:textId="77777777" w:rsidR="00C0574D" w:rsidRPr="0079357B" w:rsidRDefault="00C0574D" w:rsidP="00C0574D">
      <w:pPr>
        <w:pStyle w:val="Heading2"/>
      </w:pPr>
      <w:bookmarkStart w:id="4" w:name="_Toc287378888"/>
      <w:r w:rsidRPr="0079357B">
        <w:t>Objectives For The Project &amp; New Solution</w:t>
      </w:r>
      <w:bookmarkEnd w:id="4"/>
    </w:p>
    <w:p w14:paraId="5854E622" w14:textId="77777777" w:rsidR="00C0574D" w:rsidRPr="0079357B" w:rsidRDefault="00C0574D" w:rsidP="00C0574D">
      <w:pPr>
        <w:pStyle w:val="normalheadsblist"/>
      </w:pPr>
      <w:r w:rsidRPr="0079357B">
        <w:t>The main objectives for the new platform are as follows.</w:t>
      </w:r>
    </w:p>
    <w:p w14:paraId="4C0D8EBA" w14:textId="1C96B1A4" w:rsidR="00C0574D" w:rsidRPr="0079357B" w:rsidRDefault="00A3631A" w:rsidP="00C0574D">
      <w:pPr>
        <w:pStyle w:val="bulletlist"/>
      </w:pPr>
      <w:r>
        <w:t>ZZZ</w:t>
      </w:r>
      <w:r w:rsidR="00C0574D" w:rsidRPr="0079357B">
        <w:t>.</w:t>
      </w:r>
    </w:p>
    <w:p w14:paraId="1469A8E9" w14:textId="5C29B386" w:rsidR="00C0574D" w:rsidRPr="0079357B" w:rsidRDefault="00C0574D" w:rsidP="00C0574D">
      <w:pPr>
        <w:pStyle w:val="bulletlistblokend"/>
      </w:pPr>
    </w:p>
    <w:p w14:paraId="7A15D43C" w14:textId="77777777" w:rsidR="00C0574D" w:rsidRPr="0093444B" w:rsidRDefault="00C0574D" w:rsidP="00C0574D">
      <w:pPr>
        <w:sectPr w:rsidR="00C0574D" w:rsidRPr="0093444B" w:rsidSect="008A66BE">
          <w:headerReference w:type="default" r:id="rId8"/>
          <w:footerReference w:type="default" r:id="rId9"/>
          <w:footnotePr>
            <w:numRestart w:val="eachSect"/>
          </w:footnotePr>
          <w:pgSz w:w="16834" w:h="11894" w:orient="landscape" w:code="9"/>
          <w:pgMar w:top="864" w:right="821" w:bottom="1296" w:left="1152" w:header="720" w:footer="720" w:gutter="0"/>
          <w:cols w:space="720"/>
        </w:sectPr>
      </w:pPr>
      <w:bookmarkStart w:id="5" w:name="_Hlk63754970"/>
    </w:p>
    <w:p w14:paraId="327BEDFF" w14:textId="0A6DB8CE" w:rsidR="00C0574D" w:rsidRPr="0079357B" w:rsidRDefault="00C0574D" w:rsidP="00C0574D">
      <w:pPr>
        <w:pStyle w:val="Heading1"/>
      </w:pPr>
      <w:bookmarkStart w:id="6" w:name="_Toc287378889"/>
      <w:r w:rsidRPr="0079357B">
        <w:lastRenderedPageBreak/>
        <w:t xml:space="preserve">Business Scenarios to Support with New </w:t>
      </w:r>
      <w:r w:rsidR="00FD7ADF">
        <w:t>Solution</w:t>
      </w:r>
      <w:bookmarkEnd w:id="6"/>
    </w:p>
    <w:p w14:paraId="129F512E" w14:textId="77777777" w:rsidR="00C0574D" w:rsidRDefault="00C0574D" w:rsidP="00C0574D">
      <w:pPr>
        <w:pStyle w:val="Heading2"/>
      </w:pPr>
      <w:bookmarkStart w:id="7" w:name="_Toc287378890"/>
      <w:r>
        <w:t xml:space="preserve">Scenario </w:t>
      </w:r>
      <w:r w:rsidRPr="002B4081">
        <w:t>Format</w:t>
      </w:r>
      <w:r>
        <w:t xml:space="preserve"> &amp; Wording</w:t>
      </w:r>
      <w:bookmarkEnd w:id="7"/>
    </w:p>
    <w:p w14:paraId="61764635" w14:textId="7309BD59" w:rsidR="00C0574D" w:rsidRPr="00503E08" w:rsidRDefault="00C0574D" w:rsidP="00C0574D">
      <w:r w:rsidRPr="0079357B">
        <w:t xml:space="preserve">The </w:t>
      </w:r>
      <w:r>
        <w:t xml:space="preserve">column at </w:t>
      </w:r>
      <w:r w:rsidRPr="00C60C57">
        <w:rPr>
          <w:i/>
        </w:rPr>
        <w:t>Candidates Discuss</w:t>
      </w:r>
      <w:r w:rsidRPr="0079357B">
        <w:t xml:space="preserve"> contains those situations and outcomes where we are interested in evaluating the </w:t>
      </w:r>
      <w:r w:rsidR="00A01B04">
        <w:t xml:space="preserve">solution </w:t>
      </w:r>
      <w:r w:rsidRPr="0079357B">
        <w:t>support. The</w:t>
      </w:r>
      <w:r w:rsidRPr="0079357B">
        <w:rPr>
          <w:i/>
          <w:iCs/>
        </w:rPr>
        <w:t xml:space="preserve"> Notes</w:t>
      </w:r>
      <w:r w:rsidRPr="0079357B">
        <w:t xml:space="preserve"> column has additional information.</w:t>
      </w:r>
      <w:r w:rsidRPr="00C60C57">
        <w:t xml:space="preserve"> [</w:t>
      </w:r>
      <w:r>
        <w:t xml:space="preserve">Within it, any </w:t>
      </w:r>
      <w:r w:rsidRPr="002B4081">
        <w:t>internal</w:t>
      </w:r>
      <w:r>
        <w:t xml:space="preserve"> </w:t>
      </w:r>
      <w:r w:rsidRPr="00C60C57">
        <w:rPr>
          <w:i/>
        </w:rPr>
        <w:t>commentary</w:t>
      </w:r>
      <w:r w:rsidRPr="00C60C57">
        <w:t xml:space="preserve"> </w:t>
      </w:r>
      <w:r>
        <w:t xml:space="preserve">is </w:t>
      </w:r>
      <w:r w:rsidRPr="00C60C57">
        <w:t>in brackets.]</w:t>
      </w:r>
    </w:p>
    <w:tbl>
      <w:tblPr>
        <w:tblW w:w="148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8"/>
        <w:gridCol w:w="3150"/>
      </w:tblGrid>
      <w:tr w:rsidR="00922356" w:rsidRPr="0079357B" w14:paraId="59F644E2" w14:textId="77777777" w:rsidTr="00922356">
        <w:trPr>
          <w:cantSplit/>
          <w:trHeight w:val="574"/>
          <w:tblHeader/>
        </w:trPr>
        <w:tc>
          <w:tcPr>
            <w:tcW w:w="11718" w:type="dxa"/>
            <w:tcBorders>
              <w:bottom w:val="single" w:sz="8" w:space="0" w:color="auto"/>
            </w:tcBorders>
          </w:tcPr>
          <w:p w14:paraId="1170496E" w14:textId="587608B1" w:rsidR="00C0574D" w:rsidRPr="0079357B" w:rsidRDefault="00C0574D" w:rsidP="00C0574D">
            <w:pPr>
              <w:pStyle w:val="tablehead"/>
            </w:pPr>
            <w:bookmarkStart w:id="8" w:name="Prime"/>
            <w:bookmarkEnd w:id="8"/>
            <w:r>
              <w:t>Candidates Discuss</w:t>
            </w:r>
            <w:bookmarkEnd w:id="5"/>
          </w:p>
        </w:tc>
        <w:tc>
          <w:tcPr>
            <w:tcW w:w="3150" w:type="dxa"/>
            <w:tcBorders>
              <w:bottom w:val="single" w:sz="8" w:space="0" w:color="auto"/>
            </w:tcBorders>
          </w:tcPr>
          <w:p w14:paraId="1BBDC333" w14:textId="77777777" w:rsidR="00C0574D" w:rsidRPr="0079357B" w:rsidRDefault="00C0574D" w:rsidP="00C0574D">
            <w:pPr>
              <w:pStyle w:val="tablehead"/>
            </w:pPr>
            <w:bookmarkStart w:id="9" w:name="_Hlk63754997"/>
            <w:r w:rsidRPr="0079357B">
              <w:t>Notes</w:t>
            </w:r>
            <w:bookmarkEnd w:id="9"/>
          </w:p>
        </w:tc>
      </w:tr>
      <w:tr w:rsidR="00922356" w:rsidRPr="0079357B" w14:paraId="799369D3" w14:textId="77777777" w:rsidTr="00922356">
        <w:trPr>
          <w:cantSplit/>
        </w:trPr>
        <w:tc>
          <w:tcPr>
            <w:tcW w:w="11718" w:type="dxa"/>
            <w:shd w:val="clear" w:color="auto" w:fill="C0C0C0"/>
          </w:tcPr>
          <w:p w14:paraId="57BD6545" w14:textId="2A2D2DEF" w:rsidR="00C0574D" w:rsidRPr="009F20BF" w:rsidRDefault="00A01B04" w:rsidP="00C0574D">
            <w:pPr>
              <w:pStyle w:val="Heading1"/>
              <w:rPr>
                <w:lang w:val="en-GB"/>
              </w:rPr>
            </w:pPr>
            <w:bookmarkStart w:id="10" w:name="_Toc287378891"/>
            <w:bookmarkStart w:id="11" w:name="_Hlk63755832"/>
            <w:r w:rsidRPr="00A01B04">
              <w:rPr>
                <w:lang w:val="en-GB"/>
              </w:rPr>
              <w:t>Project</w:t>
            </w:r>
            <w:r>
              <w:rPr>
                <w:lang w:val="en-GB"/>
              </w:rPr>
              <w:t>-Specific Category</w:t>
            </w:r>
            <w:bookmarkEnd w:id="10"/>
          </w:p>
        </w:tc>
        <w:tc>
          <w:tcPr>
            <w:tcW w:w="3150" w:type="dxa"/>
            <w:shd w:val="clear" w:color="auto" w:fill="C0C0C0"/>
          </w:tcPr>
          <w:p w14:paraId="17E2F9BC" w14:textId="77777777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16417C51" w14:textId="77777777" w:rsidTr="00922356">
        <w:trPr>
          <w:cantSplit/>
        </w:trPr>
        <w:tc>
          <w:tcPr>
            <w:tcW w:w="11718" w:type="dxa"/>
          </w:tcPr>
          <w:p w14:paraId="274FBD43" w14:textId="64129E08" w:rsidR="00C0574D" w:rsidRPr="009F20BF" w:rsidRDefault="00A01B04" w:rsidP="00C0574D">
            <w:pPr>
              <w:pStyle w:val="Heading2"/>
              <w:rPr>
                <w:lang w:val="en-GB"/>
              </w:rPr>
            </w:pPr>
            <w:bookmarkStart w:id="12" w:name="_Toc287378892"/>
            <w:bookmarkStart w:id="13" w:name="OLE_LINK24"/>
            <w:bookmarkStart w:id="14" w:name="OLE_LINK25"/>
            <w:r>
              <w:rPr>
                <w:lang w:val="en-GB"/>
              </w:rPr>
              <w:t>Sub-Heading</w:t>
            </w:r>
            <w:bookmarkEnd w:id="12"/>
          </w:p>
        </w:tc>
        <w:tc>
          <w:tcPr>
            <w:tcW w:w="3150" w:type="dxa"/>
          </w:tcPr>
          <w:p w14:paraId="391C85B0" w14:textId="77777777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335CF25B" w14:textId="77777777" w:rsidTr="00922356">
        <w:trPr>
          <w:cantSplit/>
        </w:trPr>
        <w:tc>
          <w:tcPr>
            <w:tcW w:w="11718" w:type="dxa"/>
          </w:tcPr>
          <w:p w14:paraId="694AFEEC" w14:textId="5FFFA9F1" w:rsidR="00C0574D" w:rsidRPr="0079357B" w:rsidRDefault="00C0574D" w:rsidP="0093444B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01.</w:t>
            </w:r>
            <w:r w:rsidRPr="0079357B">
              <w:fldChar w:fldCharType="end"/>
            </w:r>
            <w:r w:rsidRPr="0079357B">
              <w:t xml:space="preserve"> </w:t>
            </w:r>
            <w:r w:rsidR="00A01B04">
              <w:t xml:space="preserve">Descprition of </w:t>
            </w:r>
            <w:r w:rsidR="0093444B">
              <w:t>scenario</w:t>
            </w:r>
            <w:r w:rsidR="00A01B04">
              <w:t>.</w:t>
            </w:r>
          </w:p>
        </w:tc>
        <w:tc>
          <w:tcPr>
            <w:tcW w:w="3150" w:type="dxa"/>
          </w:tcPr>
          <w:p w14:paraId="7D229938" w14:textId="488AEB42" w:rsidR="00C0574D" w:rsidRPr="0079357B" w:rsidRDefault="00A01B04" w:rsidP="00C0574D">
            <w:pPr>
              <w:pStyle w:val="table"/>
            </w:pPr>
            <w:r>
              <w:t>Notes.</w:t>
            </w:r>
          </w:p>
        </w:tc>
      </w:tr>
      <w:tr w:rsidR="00922356" w:rsidRPr="0079357B" w14:paraId="486E30FF" w14:textId="77777777" w:rsidTr="00922356">
        <w:trPr>
          <w:cantSplit/>
        </w:trPr>
        <w:tc>
          <w:tcPr>
            <w:tcW w:w="11718" w:type="dxa"/>
          </w:tcPr>
          <w:p w14:paraId="7C845FB4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02.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</w:tcPr>
          <w:p w14:paraId="7D588834" w14:textId="77777777" w:rsidR="008A66BE" w:rsidRPr="0079357B" w:rsidRDefault="008A66BE" w:rsidP="008A66BE">
            <w:pPr>
              <w:pStyle w:val="table"/>
            </w:pPr>
          </w:p>
        </w:tc>
      </w:tr>
      <w:tr w:rsidR="00922356" w:rsidRPr="0079357B" w14:paraId="26F49F49" w14:textId="77777777" w:rsidTr="00922356">
        <w:trPr>
          <w:cantSplit/>
        </w:trPr>
        <w:tc>
          <w:tcPr>
            <w:tcW w:w="11718" w:type="dxa"/>
          </w:tcPr>
          <w:p w14:paraId="465A7516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03.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174AADA7" w14:textId="77777777" w:rsidR="008A66BE" w:rsidRPr="0079357B" w:rsidRDefault="008A66BE" w:rsidP="008A66BE">
            <w:pPr>
              <w:pStyle w:val="table"/>
            </w:pPr>
          </w:p>
        </w:tc>
      </w:tr>
      <w:bookmarkStart w:id="15" w:name="RoleBasedSecurityRef"/>
      <w:tr w:rsidR="00922356" w:rsidRPr="0079357B" w14:paraId="69FFD1C2" w14:textId="77777777" w:rsidTr="00922356">
        <w:trPr>
          <w:cantSplit/>
        </w:trPr>
        <w:tc>
          <w:tcPr>
            <w:tcW w:w="11718" w:type="dxa"/>
          </w:tcPr>
          <w:p w14:paraId="0FCA4E06" w14:textId="14700DC2" w:rsidR="00C0574D" w:rsidRPr="0079357B" w:rsidRDefault="00C0574D" w:rsidP="00A01B04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04.</w:t>
            </w:r>
            <w:r w:rsidRPr="0079357B">
              <w:fldChar w:fldCharType="end"/>
            </w:r>
            <w:bookmarkEnd w:id="15"/>
            <w:r w:rsidRPr="0079357B">
              <w:t xml:space="preserve"> </w:t>
            </w:r>
          </w:p>
        </w:tc>
        <w:tc>
          <w:tcPr>
            <w:tcW w:w="3150" w:type="dxa"/>
          </w:tcPr>
          <w:p w14:paraId="5F200229" w14:textId="29CC8998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1D639C8A" w14:textId="77777777" w:rsidTr="00922356">
        <w:trPr>
          <w:cantSplit/>
        </w:trPr>
        <w:tc>
          <w:tcPr>
            <w:tcW w:w="11718" w:type="dxa"/>
          </w:tcPr>
          <w:p w14:paraId="471A7105" w14:textId="751FF32B" w:rsidR="00C0574D" w:rsidRPr="0079357B" w:rsidRDefault="00A01B04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05.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5C6EB005" w14:textId="65C09D53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73CECF4D" w14:textId="77777777" w:rsidTr="00922356">
        <w:trPr>
          <w:cantSplit/>
        </w:trPr>
        <w:tc>
          <w:tcPr>
            <w:tcW w:w="11718" w:type="dxa"/>
          </w:tcPr>
          <w:p w14:paraId="2188334B" w14:textId="77777777" w:rsidR="008A66BE" w:rsidRPr="009F20BF" w:rsidRDefault="008A66BE" w:rsidP="008A66BE">
            <w:pPr>
              <w:pStyle w:val="Heading2"/>
              <w:rPr>
                <w:lang w:val="en-GB"/>
              </w:rPr>
            </w:pPr>
            <w:bookmarkStart w:id="16" w:name="_Toc287378893"/>
            <w:r>
              <w:rPr>
                <w:lang w:val="en-GB"/>
              </w:rPr>
              <w:t>Sub-Heading</w:t>
            </w:r>
            <w:bookmarkEnd w:id="16"/>
          </w:p>
        </w:tc>
        <w:tc>
          <w:tcPr>
            <w:tcW w:w="3150" w:type="dxa"/>
          </w:tcPr>
          <w:p w14:paraId="01249759" w14:textId="77777777" w:rsidR="008A66BE" w:rsidRPr="0079357B" w:rsidRDefault="008A66BE" w:rsidP="008A66BE">
            <w:pPr>
              <w:pStyle w:val="table"/>
            </w:pPr>
          </w:p>
        </w:tc>
      </w:tr>
      <w:tr w:rsidR="00922356" w:rsidRPr="0079357B" w14:paraId="41411EFB" w14:textId="77777777" w:rsidTr="00922356">
        <w:trPr>
          <w:cantSplit/>
        </w:trPr>
        <w:tc>
          <w:tcPr>
            <w:tcW w:w="11718" w:type="dxa"/>
          </w:tcPr>
          <w:p w14:paraId="1179231E" w14:textId="7014A3AA" w:rsidR="00C0574D" w:rsidRPr="0079357B" w:rsidRDefault="00A01B04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06.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6F44E63A" w14:textId="77777777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638713E0" w14:textId="77777777" w:rsidTr="00922356">
        <w:trPr>
          <w:cantSplit/>
        </w:trPr>
        <w:tc>
          <w:tcPr>
            <w:tcW w:w="11718" w:type="dxa"/>
          </w:tcPr>
          <w:p w14:paraId="27E31556" w14:textId="77777777" w:rsidR="00FD7ADF" w:rsidRPr="0079357B" w:rsidRDefault="00FD7ADF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07.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</w:tcPr>
          <w:p w14:paraId="4DB63E76" w14:textId="77777777" w:rsidR="00FD7ADF" w:rsidRPr="0079357B" w:rsidRDefault="00FD7ADF" w:rsidP="00FD7ADF">
            <w:pPr>
              <w:pStyle w:val="table"/>
            </w:pPr>
          </w:p>
        </w:tc>
      </w:tr>
      <w:tr w:rsidR="00922356" w:rsidRPr="0079357B" w14:paraId="4A0E8B20" w14:textId="77777777" w:rsidTr="00922356">
        <w:trPr>
          <w:cantSplit/>
        </w:trPr>
        <w:tc>
          <w:tcPr>
            <w:tcW w:w="11718" w:type="dxa"/>
          </w:tcPr>
          <w:p w14:paraId="50125E80" w14:textId="77777777" w:rsidR="00FD7ADF" w:rsidRPr="0079357B" w:rsidRDefault="00FD7ADF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08.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6BC04471" w14:textId="77777777" w:rsidR="00FD7ADF" w:rsidRPr="0079357B" w:rsidRDefault="00FD7ADF" w:rsidP="00FD7ADF">
            <w:pPr>
              <w:pStyle w:val="table"/>
            </w:pPr>
          </w:p>
        </w:tc>
      </w:tr>
      <w:tr w:rsidR="00922356" w:rsidRPr="0079357B" w14:paraId="46D8204C" w14:textId="77777777" w:rsidTr="00922356">
        <w:trPr>
          <w:cantSplit/>
        </w:trPr>
        <w:tc>
          <w:tcPr>
            <w:tcW w:w="11718" w:type="dxa"/>
          </w:tcPr>
          <w:p w14:paraId="1F2C0C59" w14:textId="77777777" w:rsidR="00FD7ADF" w:rsidRPr="0079357B" w:rsidRDefault="00FD7ADF" w:rsidP="00FD7ADF">
            <w:pPr>
              <w:pStyle w:val="table"/>
            </w:pPr>
            <w:r w:rsidRPr="0079357B">
              <w:lastRenderedPageBreak/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09.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</w:tcPr>
          <w:p w14:paraId="77E27CBC" w14:textId="77777777" w:rsidR="00FD7ADF" w:rsidRPr="0079357B" w:rsidRDefault="00FD7ADF" w:rsidP="00FD7ADF">
            <w:pPr>
              <w:pStyle w:val="table"/>
            </w:pPr>
          </w:p>
        </w:tc>
      </w:tr>
      <w:tr w:rsidR="00922356" w:rsidRPr="0079357B" w14:paraId="4680B639" w14:textId="77777777" w:rsidTr="00922356">
        <w:trPr>
          <w:cantSplit/>
        </w:trPr>
        <w:tc>
          <w:tcPr>
            <w:tcW w:w="11718" w:type="dxa"/>
          </w:tcPr>
          <w:p w14:paraId="705C7907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10.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</w:tcPr>
          <w:p w14:paraId="269BEA85" w14:textId="77777777" w:rsidR="008A66BE" w:rsidRPr="0079357B" w:rsidRDefault="008A66BE" w:rsidP="008A66BE">
            <w:pPr>
              <w:pStyle w:val="table"/>
            </w:pPr>
          </w:p>
        </w:tc>
      </w:tr>
      <w:bookmarkEnd w:id="13"/>
      <w:bookmarkEnd w:id="14"/>
      <w:tr w:rsidR="00922356" w:rsidRPr="0079357B" w14:paraId="664D1872" w14:textId="77777777" w:rsidTr="00922356">
        <w:trPr>
          <w:cantSplit/>
        </w:trPr>
        <w:tc>
          <w:tcPr>
            <w:tcW w:w="11718" w:type="dxa"/>
          </w:tcPr>
          <w:p w14:paraId="52DB949A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11.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4CE0C75D" w14:textId="77777777" w:rsidR="008A66BE" w:rsidRPr="0079357B" w:rsidRDefault="008A66BE" w:rsidP="008A66BE">
            <w:pPr>
              <w:pStyle w:val="table"/>
            </w:pPr>
          </w:p>
        </w:tc>
      </w:tr>
      <w:tr w:rsidR="00922356" w:rsidRPr="0079357B" w14:paraId="52E01ADF" w14:textId="77777777" w:rsidTr="00922356">
        <w:trPr>
          <w:cantSplit/>
        </w:trPr>
        <w:tc>
          <w:tcPr>
            <w:tcW w:w="11718" w:type="dxa"/>
            <w:shd w:val="clear" w:color="auto" w:fill="C0C0C0"/>
          </w:tcPr>
          <w:p w14:paraId="546DB0DA" w14:textId="4C5E8D03" w:rsidR="00C0574D" w:rsidRPr="009F20BF" w:rsidRDefault="00A01B04" w:rsidP="00C0574D">
            <w:pPr>
              <w:pStyle w:val="Heading1"/>
              <w:rPr>
                <w:lang w:val="en-GB"/>
              </w:rPr>
            </w:pPr>
            <w:bookmarkStart w:id="17" w:name="_Toc287378894"/>
            <w:bookmarkEnd w:id="11"/>
            <w:r w:rsidRPr="00A01B04">
              <w:rPr>
                <w:lang w:val="en-GB"/>
              </w:rPr>
              <w:t>Project</w:t>
            </w:r>
            <w:r>
              <w:rPr>
                <w:lang w:val="en-GB"/>
              </w:rPr>
              <w:t>-Specific Category</w:t>
            </w:r>
            <w:bookmarkEnd w:id="17"/>
          </w:p>
        </w:tc>
        <w:tc>
          <w:tcPr>
            <w:tcW w:w="3150" w:type="dxa"/>
            <w:shd w:val="clear" w:color="auto" w:fill="C0C0C0"/>
          </w:tcPr>
          <w:p w14:paraId="0F267EEE" w14:textId="77777777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605F86C0" w14:textId="77777777" w:rsidTr="00922356">
        <w:trPr>
          <w:cantSplit/>
        </w:trPr>
        <w:tc>
          <w:tcPr>
            <w:tcW w:w="11718" w:type="dxa"/>
          </w:tcPr>
          <w:p w14:paraId="7A73AF81" w14:textId="38C0B063" w:rsidR="00C0574D" w:rsidRPr="009F20BF" w:rsidRDefault="00A01B04" w:rsidP="00C0574D">
            <w:pPr>
              <w:pStyle w:val="Heading2"/>
              <w:rPr>
                <w:lang w:val="en-GB"/>
              </w:rPr>
            </w:pPr>
            <w:bookmarkStart w:id="18" w:name="_Toc287378895"/>
            <w:r>
              <w:rPr>
                <w:lang w:val="en-GB"/>
              </w:rPr>
              <w:t>Sub-Heading</w:t>
            </w:r>
            <w:bookmarkEnd w:id="18"/>
          </w:p>
        </w:tc>
        <w:tc>
          <w:tcPr>
            <w:tcW w:w="3150" w:type="dxa"/>
          </w:tcPr>
          <w:p w14:paraId="4320E78B" w14:textId="77777777" w:rsidR="00C0574D" w:rsidRPr="009F20BF" w:rsidRDefault="00C0574D" w:rsidP="00C0574D">
            <w:pPr>
              <w:pStyle w:val="Heading2"/>
              <w:rPr>
                <w:lang w:val="en-GB"/>
              </w:rPr>
            </w:pPr>
          </w:p>
        </w:tc>
      </w:tr>
      <w:tr w:rsidR="00922356" w:rsidRPr="0079357B" w14:paraId="482E5A10" w14:textId="77777777" w:rsidTr="00922356">
        <w:trPr>
          <w:cantSplit/>
        </w:trPr>
        <w:tc>
          <w:tcPr>
            <w:tcW w:w="11718" w:type="dxa"/>
          </w:tcPr>
          <w:p w14:paraId="53960325" w14:textId="033D221E" w:rsidR="00A01B04" w:rsidRPr="0079357B" w:rsidRDefault="00A01B04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12.</w:t>
            </w:r>
            <w:r w:rsidRPr="0079357B">
              <w:fldChar w:fldCharType="end"/>
            </w:r>
            <w:r w:rsidRPr="0079357B">
              <w:t xml:space="preserve"> </w:t>
            </w:r>
            <w:r>
              <w:t xml:space="preserve">Descprition of </w:t>
            </w:r>
            <w:r w:rsidR="0093444B">
              <w:t>scenario</w:t>
            </w:r>
            <w:r>
              <w:t>.</w:t>
            </w:r>
          </w:p>
        </w:tc>
        <w:tc>
          <w:tcPr>
            <w:tcW w:w="3150" w:type="dxa"/>
          </w:tcPr>
          <w:p w14:paraId="3D0371B7" w14:textId="77777777" w:rsidR="00A01B04" w:rsidRPr="0079357B" w:rsidRDefault="00A01B04" w:rsidP="008A66BE">
            <w:pPr>
              <w:pStyle w:val="table"/>
            </w:pPr>
            <w:r>
              <w:t>Notes.</w:t>
            </w:r>
          </w:p>
        </w:tc>
      </w:tr>
      <w:tr w:rsidR="00922356" w:rsidRPr="0079357B" w14:paraId="1FCAB7FF" w14:textId="77777777" w:rsidTr="00922356">
        <w:trPr>
          <w:cantSplit/>
        </w:trPr>
        <w:tc>
          <w:tcPr>
            <w:tcW w:w="11718" w:type="dxa"/>
          </w:tcPr>
          <w:p w14:paraId="4BC169FD" w14:textId="42F15928" w:rsidR="00C0574D" w:rsidRPr="0079357B" w:rsidRDefault="00A01B04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13.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560BDA83" w14:textId="3FF61C36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3752BB57" w14:textId="77777777" w:rsidTr="00922356">
        <w:trPr>
          <w:cantSplit/>
        </w:trPr>
        <w:tc>
          <w:tcPr>
            <w:tcW w:w="11718" w:type="dxa"/>
          </w:tcPr>
          <w:p w14:paraId="3F017466" w14:textId="5D819680" w:rsidR="00C0574D" w:rsidRPr="0079357B" w:rsidRDefault="00A01B04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14.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35DB40D3" w14:textId="77777777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73A35820" w14:textId="77777777" w:rsidTr="00922356">
        <w:trPr>
          <w:cantSplit/>
        </w:trPr>
        <w:tc>
          <w:tcPr>
            <w:tcW w:w="11718" w:type="dxa"/>
          </w:tcPr>
          <w:p w14:paraId="0C61DFA8" w14:textId="77777777" w:rsidR="00FD7ADF" w:rsidRPr="0079357B" w:rsidRDefault="00FD7ADF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15.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</w:tcPr>
          <w:p w14:paraId="21CDEA54" w14:textId="77777777" w:rsidR="00FD7ADF" w:rsidRPr="0079357B" w:rsidRDefault="00FD7ADF" w:rsidP="00FD7ADF">
            <w:pPr>
              <w:pStyle w:val="table"/>
            </w:pPr>
          </w:p>
        </w:tc>
      </w:tr>
      <w:tr w:rsidR="00922356" w:rsidRPr="0079357B" w14:paraId="4C60E869" w14:textId="77777777" w:rsidTr="00922356">
        <w:trPr>
          <w:cantSplit/>
        </w:trPr>
        <w:tc>
          <w:tcPr>
            <w:tcW w:w="11718" w:type="dxa"/>
          </w:tcPr>
          <w:p w14:paraId="5C78CBFE" w14:textId="77777777" w:rsidR="00FD7ADF" w:rsidRPr="0079357B" w:rsidRDefault="00FD7ADF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16.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2136BF98" w14:textId="77777777" w:rsidR="00FD7ADF" w:rsidRPr="0079357B" w:rsidRDefault="00FD7ADF" w:rsidP="00FD7ADF">
            <w:pPr>
              <w:pStyle w:val="table"/>
            </w:pPr>
          </w:p>
        </w:tc>
      </w:tr>
      <w:tr w:rsidR="00922356" w:rsidRPr="0079357B" w14:paraId="001B2DD8" w14:textId="77777777" w:rsidTr="00922356">
        <w:trPr>
          <w:cantSplit/>
        </w:trPr>
        <w:tc>
          <w:tcPr>
            <w:tcW w:w="11718" w:type="dxa"/>
          </w:tcPr>
          <w:p w14:paraId="7BE9C687" w14:textId="529C87CF" w:rsidR="00C0574D" w:rsidRPr="0079357B" w:rsidRDefault="00A01B04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17.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527225A6" w14:textId="77777777" w:rsidR="00C0574D" w:rsidRPr="0079357B" w:rsidRDefault="00C0574D" w:rsidP="00C0574D">
            <w:pPr>
              <w:pStyle w:val="table"/>
            </w:pPr>
          </w:p>
        </w:tc>
      </w:tr>
      <w:tr w:rsidR="00922356" w:rsidRPr="0079357B" w14:paraId="52A45102" w14:textId="77777777" w:rsidTr="00922356">
        <w:trPr>
          <w:cantSplit/>
        </w:trPr>
        <w:tc>
          <w:tcPr>
            <w:tcW w:w="11718" w:type="dxa"/>
          </w:tcPr>
          <w:p w14:paraId="2DBA7775" w14:textId="21F9FB32" w:rsidR="00C0574D" w:rsidRPr="0079357B" w:rsidRDefault="00A01B04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18.</w:t>
            </w:r>
            <w:r w:rsidRPr="0079357B">
              <w:fldChar w:fldCharType="end"/>
            </w:r>
          </w:p>
        </w:tc>
        <w:tc>
          <w:tcPr>
            <w:tcW w:w="3150" w:type="dxa"/>
          </w:tcPr>
          <w:p w14:paraId="6585A1FD" w14:textId="77777777" w:rsidR="00C0574D" w:rsidRPr="0079357B" w:rsidRDefault="00C0574D" w:rsidP="00C0574D">
            <w:pPr>
              <w:pStyle w:val="table"/>
            </w:pPr>
          </w:p>
        </w:tc>
      </w:tr>
    </w:tbl>
    <w:p w14:paraId="242ED03F" w14:textId="77777777" w:rsidR="00FD7ADF" w:rsidRPr="0079357B" w:rsidRDefault="00FD7ADF" w:rsidP="00C0574D">
      <w:pPr>
        <w:pStyle w:val="Normal0after"/>
      </w:pPr>
    </w:p>
    <w:p w14:paraId="0509515D" w14:textId="77777777" w:rsidR="00C0574D" w:rsidRPr="0079357B" w:rsidRDefault="00C0574D" w:rsidP="00C0574D">
      <w:pPr>
        <w:pStyle w:val="Heading1"/>
        <w:pageBreakBefore/>
      </w:pPr>
      <w:bookmarkStart w:id="19" w:name="_Toc287378896"/>
      <w:bookmarkStart w:id="20" w:name="_Hlk3534483"/>
      <w:bookmarkStart w:id="21" w:name="_Toc265622375"/>
      <w:bookmarkStart w:id="22" w:name="_Toc203328999"/>
      <w:bookmarkStart w:id="23" w:name="_Toc205883669"/>
      <w:r w:rsidRPr="0079357B">
        <w:lastRenderedPageBreak/>
        <w:t>Business Volumes</w:t>
      </w:r>
      <w:bookmarkEnd w:id="19"/>
    </w:p>
    <w:p w14:paraId="518308B1" w14:textId="77777777" w:rsidR="00C0574D" w:rsidRPr="0079357B" w:rsidRDefault="00C0574D" w:rsidP="00C0574D">
      <w:r w:rsidRPr="0079357B">
        <w:t>The package will need to support both current and projected business volumes.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260"/>
        <w:gridCol w:w="7920"/>
      </w:tblGrid>
      <w:tr w:rsidR="00C0574D" w:rsidRPr="0079357B" w14:paraId="66753F30" w14:textId="77777777">
        <w:trPr>
          <w:cantSplit/>
          <w:tblHeader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08E406F" w14:textId="77777777" w:rsidR="00C0574D" w:rsidRPr="0079357B" w:rsidRDefault="00C0574D">
            <w:pPr>
              <w:pStyle w:val="tablehead"/>
            </w:pPr>
            <w:bookmarkStart w:id="24" w:name="Volumes"/>
            <w:bookmarkEnd w:id="20"/>
            <w:bookmarkEnd w:id="21"/>
            <w:bookmarkEnd w:id="22"/>
            <w:bookmarkEnd w:id="23"/>
            <w:bookmarkEnd w:id="24"/>
            <w:r w:rsidRPr="0079357B">
              <w:t>Measure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C4A9221" w14:textId="77777777" w:rsidR="00C0574D" w:rsidRPr="0079357B" w:rsidRDefault="00C0574D" w:rsidP="00C0574D">
            <w:pPr>
              <w:pStyle w:val="tablehead"/>
              <w:jc w:val="right"/>
            </w:pPr>
            <w:r w:rsidRPr="0079357B">
              <w:t>Number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3D4D17C" w14:textId="77777777" w:rsidR="00C0574D" w:rsidRPr="0079357B" w:rsidRDefault="00C0574D">
            <w:pPr>
              <w:pStyle w:val="tablehead"/>
            </w:pPr>
            <w:r w:rsidRPr="0079357B">
              <w:t>Notes</w:t>
            </w:r>
            <w:bookmarkStart w:id="25" w:name="_Hlk3826301"/>
            <w:r w:rsidRPr="0079357B">
              <w:rPr>
                <w:vanish/>
                <w:sz w:val="18"/>
                <w:szCs w:val="18"/>
                <w:u w:val="double"/>
              </w:rPr>
              <w:t>[vul keep next]</w:t>
            </w:r>
            <w:bookmarkEnd w:id="25"/>
          </w:p>
        </w:tc>
      </w:tr>
      <w:tr w:rsidR="008A66BE" w:rsidRPr="0079357B" w14:paraId="40274881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BB54" w14:textId="34AF2A82" w:rsidR="008A66BE" w:rsidRPr="0079357B" w:rsidRDefault="008A66BE" w:rsidP="008A66BE">
            <w:pPr>
              <w:pStyle w:val="Heading2"/>
            </w:pPr>
            <w:bookmarkStart w:id="26" w:name="_Toc287378897"/>
            <w:r w:rsidRPr="0079357B">
              <w:t>Approximate Current Figures</w:t>
            </w:r>
            <w:bookmarkEnd w:id="2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7FF2" w14:textId="77777777" w:rsidR="008A66BE" w:rsidRPr="0079357B" w:rsidRDefault="008A66BE" w:rsidP="008A66BE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5FA0" w14:textId="77777777" w:rsidR="008A66BE" w:rsidRPr="0079357B" w:rsidRDefault="008A66BE" w:rsidP="008A66BE">
            <w:pPr>
              <w:pStyle w:val="table"/>
            </w:pPr>
          </w:p>
        </w:tc>
      </w:tr>
      <w:tr w:rsidR="00C0574D" w:rsidRPr="0079357B" w14:paraId="495A71C5" w14:textId="77777777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F6AB" w14:textId="5ED32F2F" w:rsidR="00C0574D" w:rsidRPr="0079357B" w:rsidRDefault="00C0574D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19.</w:t>
            </w:r>
            <w:r w:rsidRPr="0079357B">
              <w:fldChar w:fldCharType="end"/>
            </w:r>
            <w:r w:rsidRPr="0079357B">
              <w:t xml:space="preserve"> Number of </w:t>
            </w:r>
            <w:r w:rsidR="008A66BE">
              <w:t>ZZZ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DCFA" w14:textId="563D013A" w:rsidR="00C0574D" w:rsidRPr="0079357B" w:rsidRDefault="008A66BE" w:rsidP="00C0574D">
            <w:pPr>
              <w:pStyle w:val="table"/>
              <w:jc w:val="right"/>
            </w:pPr>
            <w:r>
              <w:t>999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615F" w14:textId="252CCFC8" w:rsidR="00C0574D" w:rsidRPr="00C03F59" w:rsidRDefault="008A66BE">
            <w:pPr>
              <w:pStyle w:val="table"/>
            </w:pPr>
            <w:r>
              <w:t>Notes.</w:t>
            </w:r>
          </w:p>
        </w:tc>
      </w:tr>
      <w:tr w:rsidR="00C0574D" w:rsidRPr="0079357B" w14:paraId="693D7143" w14:textId="77777777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80F0" w14:textId="432BEFEB" w:rsidR="00C0574D" w:rsidRPr="0079357B" w:rsidRDefault="00C0574D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20.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4004" w14:textId="079FD00F" w:rsidR="00C0574D" w:rsidRPr="008704B6" w:rsidRDefault="00C0574D" w:rsidP="00C0574D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C892" w14:textId="18FD8015" w:rsidR="00C0574D" w:rsidRPr="00C03F59" w:rsidRDefault="00C0574D" w:rsidP="00C0574D">
            <w:pPr>
              <w:pStyle w:val="table"/>
            </w:pPr>
          </w:p>
        </w:tc>
      </w:tr>
      <w:tr w:rsidR="00C0574D" w:rsidRPr="0079357B" w14:paraId="1B7EF61C" w14:textId="77777777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0A94" w14:textId="1739952B" w:rsidR="00C0574D" w:rsidRPr="0079357B" w:rsidRDefault="008A66BE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21.</w:t>
            </w:r>
            <w:r w:rsidRPr="0079357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78B" w14:textId="171C47F9" w:rsidR="00C0574D" w:rsidRPr="0079357B" w:rsidRDefault="00C0574D" w:rsidP="00C0574D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1900" w14:textId="3301DB86" w:rsidR="00C0574D" w:rsidRPr="0079357B" w:rsidRDefault="00C0574D">
            <w:pPr>
              <w:pStyle w:val="table"/>
            </w:pPr>
          </w:p>
        </w:tc>
      </w:tr>
      <w:tr w:rsidR="008A66BE" w:rsidRPr="0079357B" w14:paraId="12790558" w14:textId="77777777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7093" w14:textId="4303537D" w:rsidR="008A66BE" w:rsidRPr="0079357B" w:rsidRDefault="008A66BE" w:rsidP="008A66BE">
            <w:pPr>
              <w:pStyle w:val="Heading2"/>
            </w:pPr>
            <w:bookmarkStart w:id="27" w:name="_Toc287378898"/>
            <w:r w:rsidRPr="0079357B">
              <w:t>Projected Volumes</w:t>
            </w:r>
            <w:bookmarkEnd w:id="2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7EE3" w14:textId="77777777" w:rsidR="008A66BE" w:rsidRPr="0079357B" w:rsidRDefault="008A66BE" w:rsidP="00C0574D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88E1" w14:textId="77777777" w:rsidR="008A66BE" w:rsidRPr="0079357B" w:rsidRDefault="008A66BE">
            <w:pPr>
              <w:pStyle w:val="table"/>
            </w:pPr>
          </w:p>
        </w:tc>
      </w:tr>
      <w:bookmarkStart w:id="28" w:name="_Hlk3534434"/>
      <w:tr w:rsidR="008A66BE" w:rsidRPr="0079357B" w14:paraId="7F31C7E7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E17E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22.</w:t>
            </w:r>
            <w:r w:rsidRPr="0079357B">
              <w:fldChar w:fldCharType="end"/>
            </w:r>
            <w:r w:rsidRPr="0079357B">
              <w:t xml:space="preserve"> Number of </w:t>
            </w:r>
            <w:r>
              <w:t>ZZZ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7EE7" w14:textId="77777777" w:rsidR="008A66BE" w:rsidRPr="0079357B" w:rsidRDefault="008A66BE" w:rsidP="008A66BE">
            <w:pPr>
              <w:pStyle w:val="table"/>
              <w:jc w:val="right"/>
            </w:pPr>
            <w:r>
              <w:t>999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65EB" w14:textId="77777777" w:rsidR="008A66BE" w:rsidRPr="00C03F59" w:rsidRDefault="008A66BE" w:rsidP="008A66BE">
            <w:pPr>
              <w:pStyle w:val="table"/>
            </w:pPr>
            <w:r>
              <w:t>Notes.</w:t>
            </w:r>
          </w:p>
        </w:tc>
      </w:tr>
      <w:tr w:rsidR="008A66BE" w:rsidRPr="0079357B" w14:paraId="43245A9C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D976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23.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571D" w14:textId="77777777" w:rsidR="008A66BE" w:rsidRPr="008704B6" w:rsidRDefault="008A66BE" w:rsidP="008A66BE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C5CE" w14:textId="77777777" w:rsidR="008A66BE" w:rsidRPr="00C03F59" w:rsidRDefault="008A66BE" w:rsidP="008A66BE">
            <w:pPr>
              <w:pStyle w:val="table"/>
            </w:pPr>
          </w:p>
        </w:tc>
      </w:tr>
      <w:tr w:rsidR="008A66BE" w:rsidRPr="0079357B" w14:paraId="28B73155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E64A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24.</w:t>
            </w:r>
            <w:r w:rsidRPr="0079357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9A00" w14:textId="77777777" w:rsidR="008A66BE" w:rsidRPr="0079357B" w:rsidRDefault="008A66BE" w:rsidP="008A66BE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A1CE" w14:textId="77777777" w:rsidR="008A66BE" w:rsidRPr="0079357B" w:rsidRDefault="008A66BE" w:rsidP="008A66BE">
            <w:pPr>
              <w:pStyle w:val="table"/>
            </w:pPr>
          </w:p>
        </w:tc>
      </w:tr>
      <w:tr w:rsidR="008A66BE" w:rsidRPr="0079357B" w14:paraId="35ADA70D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8D08" w14:textId="727AA1EA" w:rsidR="008A66BE" w:rsidRPr="0079357B" w:rsidRDefault="002934AD" w:rsidP="008A66BE">
            <w:pPr>
              <w:pStyle w:val="Heading2"/>
            </w:pPr>
            <w:bookmarkStart w:id="29" w:name="_Toc238209509"/>
            <w:bookmarkStart w:id="30" w:name="_Toc287378899"/>
            <w:r w:rsidRPr="002934AD">
              <w:rPr>
                <w:lang w:val="en-GB"/>
              </w:rPr>
              <w:t>Retention Of Information</w:t>
            </w:r>
            <w:bookmarkEnd w:id="29"/>
            <w:bookmarkEnd w:id="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63B7" w14:textId="77777777" w:rsidR="008A66BE" w:rsidRPr="0079357B" w:rsidRDefault="008A66BE" w:rsidP="008A66BE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4E66" w14:textId="77777777" w:rsidR="008A66BE" w:rsidRPr="0079357B" w:rsidRDefault="008A66BE" w:rsidP="008A66BE">
            <w:pPr>
              <w:pStyle w:val="table"/>
            </w:pPr>
          </w:p>
        </w:tc>
      </w:tr>
      <w:tr w:rsidR="008A66BE" w:rsidRPr="0079357B" w14:paraId="3C0AB029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6B46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25.</w:t>
            </w:r>
            <w:r w:rsidRPr="0079357B">
              <w:fldChar w:fldCharType="end"/>
            </w:r>
            <w:r w:rsidRPr="0079357B">
              <w:t xml:space="preserve"> Number of </w:t>
            </w:r>
            <w:r>
              <w:t>ZZZ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3632" w14:textId="77777777" w:rsidR="008A66BE" w:rsidRPr="0079357B" w:rsidRDefault="008A66BE" w:rsidP="008A66BE">
            <w:pPr>
              <w:pStyle w:val="table"/>
              <w:jc w:val="right"/>
            </w:pPr>
            <w:r>
              <w:t>999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E6DF" w14:textId="77777777" w:rsidR="008A66BE" w:rsidRPr="00C03F59" w:rsidRDefault="008A66BE" w:rsidP="008A66BE">
            <w:pPr>
              <w:pStyle w:val="table"/>
            </w:pPr>
            <w:r>
              <w:t>Notes.</w:t>
            </w:r>
          </w:p>
        </w:tc>
      </w:tr>
      <w:tr w:rsidR="008A66BE" w:rsidRPr="0079357B" w14:paraId="3B5AB055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E2C0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26.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88AA" w14:textId="77777777" w:rsidR="008A66BE" w:rsidRPr="008704B6" w:rsidRDefault="008A66BE" w:rsidP="008A66BE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9BFB" w14:textId="77777777" w:rsidR="008A66BE" w:rsidRPr="00C03F59" w:rsidRDefault="008A66BE" w:rsidP="008A66BE">
            <w:pPr>
              <w:pStyle w:val="table"/>
            </w:pPr>
          </w:p>
        </w:tc>
      </w:tr>
      <w:tr w:rsidR="008A66BE" w:rsidRPr="0079357B" w14:paraId="77469DC2" w14:textId="77777777" w:rsidTr="008A66BE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B4C" w14:textId="77777777" w:rsidR="008A66BE" w:rsidRPr="0079357B" w:rsidRDefault="008A66BE" w:rsidP="008A66BE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27.</w:t>
            </w:r>
            <w:r w:rsidRPr="0079357B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D35" w14:textId="77777777" w:rsidR="008A66BE" w:rsidRPr="0079357B" w:rsidRDefault="008A66BE" w:rsidP="008A66BE">
            <w:pPr>
              <w:pStyle w:val="table"/>
              <w:jc w:val="right"/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1F60" w14:textId="77777777" w:rsidR="008A66BE" w:rsidRPr="0079357B" w:rsidRDefault="008A66BE" w:rsidP="008A66BE">
            <w:pPr>
              <w:pStyle w:val="table"/>
            </w:pPr>
          </w:p>
        </w:tc>
      </w:tr>
    </w:tbl>
    <w:p w14:paraId="15351518" w14:textId="77777777" w:rsidR="00C0574D" w:rsidRPr="0079357B" w:rsidRDefault="00C0574D" w:rsidP="00C0574D">
      <w:pPr>
        <w:pStyle w:val="normal0after0"/>
      </w:pPr>
    </w:p>
    <w:p w14:paraId="3F8A3C84" w14:textId="45967344" w:rsidR="00C0574D" w:rsidRPr="0079357B" w:rsidRDefault="00C0574D" w:rsidP="00C0574D">
      <w:pPr>
        <w:pStyle w:val="Heading1"/>
        <w:pageBreakBefore/>
      </w:pPr>
      <w:bookmarkStart w:id="31" w:name="_Toc287378900"/>
      <w:bookmarkEnd w:id="28"/>
      <w:r w:rsidRPr="0079357B">
        <w:lastRenderedPageBreak/>
        <w:t>IT Supplier Considerations</w:t>
      </w:r>
      <w:bookmarkEnd w:id="31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8"/>
        <w:gridCol w:w="3150"/>
      </w:tblGrid>
      <w:tr w:rsidR="00C0574D" w:rsidRPr="0079357B" w14:paraId="1A32DBA6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4061E1" w14:textId="435A98A5" w:rsidR="00C0574D" w:rsidRPr="009F20BF" w:rsidRDefault="0093444B" w:rsidP="00C0574D">
            <w:pPr>
              <w:pStyle w:val="Heading2"/>
              <w:rPr>
                <w:lang w:val="en-GB"/>
              </w:rPr>
            </w:pPr>
            <w:bookmarkStart w:id="32" w:name="_Toc287378901"/>
            <w:r>
              <w:rPr>
                <w:lang w:val="en-GB"/>
              </w:rPr>
              <w:t>Sub-Heading</w:t>
            </w:r>
            <w:bookmarkEnd w:id="32"/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7CAFC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418A98F7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D079F" w14:textId="035DEE95" w:rsidR="00C0574D" w:rsidRPr="0079357B" w:rsidRDefault="00C0574D" w:rsidP="0093444B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28.</w:t>
            </w:r>
            <w:r w:rsidRPr="0079357B">
              <w:fldChar w:fldCharType="end"/>
            </w:r>
            <w:r w:rsidRPr="0079357B">
              <w:t xml:space="preserve"> </w:t>
            </w:r>
            <w:r w:rsidR="0093444B">
              <w:t xml:space="preserve">Description of </w:t>
            </w:r>
            <w:r w:rsidR="0093444B" w:rsidRPr="0093444B">
              <w:t>supplier</w:t>
            </w:r>
            <w:r w:rsidR="0093444B">
              <w:t xml:space="preserve"> characteristic sought.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A4DE1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3065D1AB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49451" w14:textId="37D0C6D4" w:rsidR="00C0574D" w:rsidRPr="0079357B" w:rsidRDefault="00C0574D" w:rsidP="0093444B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29.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DAC935" w14:textId="77777777" w:rsidR="00C0574D" w:rsidRPr="0079357B" w:rsidRDefault="00C0574D">
            <w:pPr>
              <w:pStyle w:val="table"/>
            </w:pPr>
          </w:p>
        </w:tc>
      </w:tr>
      <w:tr w:rsidR="008C5AC2" w:rsidRPr="0079357B" w14:paraId="750A542B" w14:textId="77777777" w:rsidTr="00625679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4EE403" w14:textId="77777777" w:rsidR="008C5AC2" w:rsidRPr="0079357B" w:rsidRDefault="008C5AC2" w:rsidP="00625679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30.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E3816" w14:textId="77777777" w:rsidR="008C5AC2" w:rsidRPr="0079357B" w:rsidRDefault="008C5AC2" w:rsidP="00625679">
            <w:pPr>
              <w:pStyle w:val="table"/>
            </w:pPr>
          </w:p>
        </w:tc>
      </w:tr>
      <w:tr w:rsidR="008C5AC2" w:rsidRPr="0079357B" w14:paraId="5A86A7C3" w14:textId="77777777" w:rsidTr="00625679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BEDF5" w14:textId="77777777" w:rsidR="008C5AC2" w:rsidRPr="0079357B" w:rsidRDefault="008C5AC2" w:rsidP="00625679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31.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49F0F" w14:textId="77777777" w:rsidR="008C5AC2" w:rsidRPr="0079357B" w:rsidRDefault="008C5AC2" w:rsidP="00625679">
            <w:pPr>
              <w:pStyle w:val="table"/>
            </w:pPr>
          </w:p>
        </w:tc>
      </w:tr>
      <w:tr w:rsidR="00C0574D" w:rsidRPr="0079357B" w14:paraId="12C50653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CDB6A1" w14:textId="2A1818BC" w:rsidR="00C0574D" w:rsidRPr="0079357B" w:rsidRDefault="0093444B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32.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4274F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76A2376A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45191C" w14:textId="348E1DF3" w:rsidR="00C0574D" w:rsidRPr="0079357B" w:rsidRDefault="0093444B" w:rsidP="00C81420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33.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12702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7E8EA489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4C67B" w14:textId="1DE1AB83" w:rsidR="00C0574D" w:rsidRPr="0079357B" w:rsidRDefault="0093444B" w:rsidP="00C0574D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34.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AF48F5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3A57EA5F" w14:textId="77777777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9E36C" w14:textId="77777777" w:rsidR="00C0574D" w:rsidRPr="009F20BF" w:rsidRDefault="00C0574D" w:rsidP="00C0574D">
            <w:pPr>
              <w:pStyle w:val="Heading2"/>
              <w:rPr>
                <w:lang w:val="en-GB"/>
              </w:rPr>
            </w:pPr>
            <w:bookmarkStart w:id="33" w:name="_Toc287378902"/>
            <w:r w:rsidRPr="009F20BF">
              <w:rPr>
                <w:lang w:val="en-GB"/>
              </w:rPr>
              <w:t>Costing Parameters</w:t>
            </w:r>
            <w:bookmarkEnd w:id="33"/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A692BB" w14:textId="77777777" w:rsidR="00C0574D" w:rsidRPr="0079357B" w:rsidRDefault="00C0574D">
            <w:pPr>
              <w:pStyle w:val="table"/>
            </w:pPr>
          </w:p>
        </w:tc>
      </w:tr>
      <w:tr w:rsidR="0093444B" w:rsidRPr="0079357B" w14:paraId="383C2AC4" w14:textId="77777777" w:rsidTr="00FD7ADF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F669AB" w14:textId="62986E13" w:rsidR="0093444B" w:rsidRPr="0079357B" w:rsidRDefault="0093444B" w:rsidP="008C5AC2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35.</w:t>
            </w:r>
            <w:r w:rsidRPr="0079357B">
              <w:fldChar w:fldCharType="end"/>
            </w:r>
            <w:r w:rsidRPr="0079357B">
              <w:t xml:space="preserve"> </w:t>
            </w:r>
            <w:r>
              <w:t xml:space="preserve">Description of </w:t>
            </w:r>
            <w:r w:rsidR="008C5AC2">
              <w:t xml:space="preserve">costing parameter, </w:t>
            </w:r>
            <w:r w:rsidR="008C5AC2" w:rsidRPr="008C5AC2">
              <w:t>such as</w:t>
            </w:r>
            <w:r w:rsidR="008C5AC2">
              <w:t xml:space="preserve"> </w:t>
            </w:r>
            <w:r w:rsidR="008C5AC2" w:rsidRPr="008C5AC2">
              <w:t>number</w:t>
            </w:r>
            <w:r w:rsidR="008C5AC2">
              <w:t xml:space="preserve"> of users</w:t>
            </w:r>
            <w:r>
              <w:t>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409260" w14:textId="77777777" w:rsidR="0093444B" w:rsidRPr="0079357B" w:rsidRDefault="0093444B" w:rsidP="00FD7ADF">
            <w:pPr>
              <w:pStyle w:val="table"/>
            </w:pPr>
          </w:p>
        </w:tc>
      </w:tr>
      <w:tr w:rsidR="0093444B" w:rsidRPr="0079357B" w14:paraId="153DB98C" w14:textId="77777777" w:rsidTr="00FD7ADF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17C63" w14:textId="77777777" w:rsidR="0093444B" w:rsidRPr="0079357B" w:rsidRDefault="0093444B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36.</w:t>
            </w:r>
            <w:r w:rsidRPr="0079357B">
              <w:fldChar w:fldCharType="end"/>
            </w:r>
            <w:r w:rsidRPr="0079357B"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DE458" w14:textId="77777777" w:rsidR="0093444B" w:rsidRPr="0079357B" w:rsidRDefault="0093444B" w:rsidP="00FD7ADF">
            <w:pPr>
              <w:pStyle w:val="table"/>
            </w:pPr>
          </w:p>
        </w:tc>
      </w:tr>
      <w:tr w:rsidR="008C5AC2" w:rsidRPr="0079357B" w14:paraId="78A03EF0" w14:textId="77777777" w:rsidTr="00625679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22F72" w14:textId="77777777" w:rsidR="008C5AC2" w:rsidRPr="0079357B" w:rsidRDefault="008C5AC2" w:rsidP="00625679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37.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3083E" w14:textId="77777777" w:rsidR="008C5AC2" w:rsidRPr="0079357B" w:rsidRDefault="008C5AC2" w:rsidP="00625679">
            <w:pPr>
              <w:pStyle w:val="table"/>
            </w:pPr>
          </w:p>
        </w:tc>
      </w:tr>
      <w:tr w:rsidR="0093444B" w:rsidRPr="0079357B" w14:paraId="5F01A694" w14:textId="77777777" w:rsidTr="00FD7ADF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3DE76" w14:textId="77777777" w:rsidR="0093444B" w:rsidRPr="0079357B" w:rsidRDefault="0093444B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38.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A5452" w14:textId="77777777" w:rsidR="0093444B" w:rsidRPr="0079357B" w:rsidRDefault="0093444B" w:rsidP="00FD7ADF">
            <w:pPr>
              <w:pStyle w:val="table"/>
            </w:pPr>
          </w:p>
        </w:tc>
      </w:tr>
      <w:tr w:rsidR="0093444B" w:rsidRPr="0079357B" w14:paraId="03B1E6E9" w14:textId="77777777" w:rsidTr="00FD7ADF">
        <w:trPr>
          <w:cantSplit/>
        </w:trPr>
        <w:tc>
          <w:tcPr>
            <w:tcW w:w="1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05EF8" w14:textId="77777777" w:rsidR="0093444B" w:rsidRPr="0079357B" w:rsidRDefault="0093444B" w:rsidP="00FD7ADF">
            <w:pPr>
              <w:pStyle w:val="table"/>
            </w:pPr>
            <w:r w:rsidRPr="0079357B">
              <w:fldChar w:fldCharType="begin"/>
            </w:r>
            <w:r w:rsidRPr="0079357B">
              <w:instrText>seq demospec \# “00.”</w:instrText>
            </w:r>
            <w:r w:rsidRPr="0079357B">
              <w:fldChar w:fldCharType="separate"/>
            </w:r>
            <w:r w:rsidR="00922356">
              <w:rPr>
                <w:noProof/>
              </w:rPr>
              <w:t>39.</w:t>
            </w:r>
            <w:r w:rsidRPr="0079357B">
              <w:fldChar w:fldCharType="end"/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83CD0" w14:textId="77777777" w:rsidR="0093444B" w:rsidRPr="0079357B" w:rsidRDefault="0093444B" w:rsidP="00FD7ADF">
            <w:pPr>
              <w:pStyle w:val="table"/>
            </w:pPr>
          </w:p>
        </w:tc>
      </w:tr>
    </w:tbl>
    <w:p w14:paraId="50C738DE" w14:textId="77777777" w:rsidR="00C0574D" w:rsidRPr="0079357B" w:rsidRDefault="00C0574D" w:rsidP="00C0574D">
      <w:pPr>
        <w:pStyle w:val="normal0after0"/>
      </w:pPr>
    </w:p>
    <w:p w14:paraId="3B0B9B9C" w14:textId="77777777" w:rsidR="00C0574D" w:rsidRPr="0079357B" w:rsidRDefault="00C0574D" w:rsidP="00C0574D">
      <w:pPr>
        <w:pStyle w:val="Heading1"/>
        <w:pageBreakBefore/>
      </w:pPr>
      <w:bookmarkStart w:id="34" w:name="Gloss"/>
      <w:bookmarkStart w:id="35" w:name="_Toc287378903"/>
      <w:bookmarkEnd w:id="34"/>
      <w:r w:rsidRPr="0079357B">
        <w:lastRenderedPageBreak/>
        <w:t>Glossary of Terms</w:t>
      </w:r>
      <w:bookmarkEnd w:id="3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9180"/>
      </w:tblGrid>
      <w:tr w:rsidR="00C0574D" w:rsidRPr="0079357B" w14:paraId="61617A92" w14:textId="77777777">
        <w:trPr>
          <w:cantSplit/>
          <w:tblHeader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D8790" w14:textId="77777777" w:rsidR="00C0574D" w:rsidRPr="0079357B" w:rsidRDefault="00C0574D">
            <w:pPr>
              <w:pStyle w:val="tablehead"/>
            </w:pPr>
            <w:r w:rsidRPr="0079357B">
              <w:t>Term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67B9F" w14:textId="1D70B555" w:rsidR="00C0574D" w:rsidRPr="0079357B" w:rsidRDefault="00C0574D" w:rsidP="0093444B">
            <w:pPr>
              <w:pStyle w:val="tablehead"/>
            </w:pPr>
            <w:r w:rsidRPr="0079357B">
              <w:t>Definition</w:t>
            </w:r>
          </w:p>
        </w:tc>
      </w:tr>
      <w:tr w:rsidR="00C0574D" w:rsidRPr="0079357B" w14:paraId="7F97ABC9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81DE2" w14:textId="255DC524" w:rsidR="00C0574D" w:rsidRPr="0079357B" w:rsidRDefault="0093444B">
            <w:pPr>
              <w:pStyle w:val="table"/>
            </w:pPr>
            <w:r>
              <w:t>Term</w:t>
            </w: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F680E" w14:textId="2F9FB85E" w:rsidR="00C0574D" w:rsidRPr="0079357B" w:rsidRDefault="0093444B">
            <w:pPr>
              <w:pStyle w:val="table"/>
            </w:pPr>
            <w:r>
              <w:t>Explanation</w:t>
            </w:r>
          </w:p>
        </w:tc>
      </w:tr>
      <w:tr w:rsidR="00C0574D" w:rsidRPr="0079357B" w14:paraId="714CC158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641E4" w14:textId="1B4D5CBF" w:rsidR="00C0574D" w:rsidRPr="0079357B" w:rsidRDefault="00C0574D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ABC0B" w14:textId="07E946CA" w:rsidR="00C0574D" w:rsidRPr="0079357B" w:rsidRDefault="00C0574D">
            <w:pPr>
              <w:pStyle w:val="table"/>
            </w:pPr>
          </w:p>
        </w:tc>
      </w:tr>
      <w:tr w:rsidR="00C0574D" w:rsidRPr="0079357B" w14:paraId="47984A22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3485" w14:textId="4D8CE45E" w:rsidR="00C0574D" w:rsidRPr="0079357B" w:rsidRDefault="00C0574D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5AD5A" w14:textId="01EBC90F" w:rsidR="00C0574D" w:rsidRPr="0079357B" w:rsidRDefault="00C0574D">
            <w:pPr>
              <w:pStyle w:val="table"/>
            </w:pPr>
          </w:p>
        </w:tc>
      </w:tr>
      <w:tr w:rsidR="00C0574D" w:rsidRPr="0079357B" w14:paraId="2A943D0A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DEAE" w14:textId="7996507E" w:rsidR="00C0574D" w:rsidRPr="0079357B" w:rsidRDefault="00C0574D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9B5D" w14:textId="3121D287" w:rsidR="00C0574D" w:rsidRPr="0079357B" w:rsidRDefault="00C0574D">
            <w:pPr>
              <w:pStyle w:val="table"/>
            </w:pPr>
          </w:p>
        </w:tc>
      </w:tr>
      <w:tr w:rsidR="00C0574D" w:rsidRPr="0079357B" w14:paraId="5B556329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68506" w14:textId="50C07B76" w:rsidR="00C0574D" w:rsidRPr="0079357B" w:rsidRDefault="00C0574D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9E93B" w14:textId="169AEE9B" w:rsidR="00C0574D" w:rsidRPr="0079357B" w:rsidRDefault="00C0574D">
            <w:pPr>
              <w:pStyle w:val="table"/>
            </w:pPr>
          </w:p>
        </w:tc>
      </w:tr>
      <w:tr w:rsidR="00C0574D" w:rsidRPr="0079357B" w14:paraId="537CE7E2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9F6EE" w14:textId="034D3ED4" w:rsidR="00C0574D" w:rsidRPr="0079357B" w:rsidRDefault="00C0574D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2FCE6" w14:textId="45700024" w:rsidR="00C0574D" w:rsidRPr="0079357B" w:rsidRDefault="00C0574D">
            <w:pPr>
              <w:pStyle w:val="table"/>
            </w:pPr>
          </w:p>
        </w:tc>
      </w:tr>
      <w:tr w:rsidR="00C0574D" w:rsidRPr="0079357B" w14:paraId="088F530A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AB41" w14:textId="74C23699" w:rsidR="00C0574D" w:rsidRPr="0079357B" w:rsidRDefault="00C0574D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DADF" w14:textId="59B59466" w:rsidR="00C0574D" w:rsidRPr="0079357B" w:rsidRDefault="00C0574D">
            <w:pPr>
              <w:pStyle w:val="table"/>
            </w:pPr>
          </w:p>
        </w:tc>
      </w:tr>
      <w:tr w:rsidR="0093444B" w:rsidRPr="0079357B" w14:paraId="2C9C9417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DA5B" w14:textId="77777777" w:rsidR="0093444B" w:rsidRPr="0079357B" w:rsidRDefault="0093444B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4DA6D" w14:textId="77777777" w:rsidR="0093444B" w:rsidRPr="0079357B" w:rsidRDefault="0093444B">
            <w:pPr>
              <w:pStyle w:val="table"/>
            </w:pPr>
          </w:p>
        </w:tc>
      </w:tr>
      <w:tr w:rsidR="0093444B" w:rsidRPr="0079357B" w14:paraId="6079EDD0" w14:textId="77777777">
        <w:trPr>
          <w:cantSplit/>
        </w:trPr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4D5C0" w14:textId="77777777" w:rsidR="0093444B" w:rsidRPr="0079357B" w:rsidRDefault="0093444B">
            <w:pPr>
              <w:pStyle w:val="table"/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8F0C7" w14:textId="77777777" w:rsidR="0093444B" w:rsidRPr="0079357B" w:rsidRDefault="0093444B">
            <w:pPr>
              <w:pStyle w:val="table"/>
            </w:pPr>
          </w:p>
        </w:tc>
      </w:tr>
    </w:tbl>
    <w:p w14:paraId="79B65042" w14:textId="77777777" w:rsidR="00C0574D" w:rsidRPr="0079357B" w:rsidRDefault="00C0574D" w:rsidP="00C0574D">
      <w:bookmarkStart w:id="36" w:name="Glos"/>
      <w:bookmarkEnd w:id="36"/>
    </w:p>
    <w:p w14:paraId="6231F8E6" w14:textId="70AF9535" w:rsidR="00C0574D" w:rsidRPr="00C9599F" w:rsidRDefault="00C0574D" w:rsidP="00C0574D">
      <w:pPr>
        <w:pStyle w:val="Heading1"/>
        <w:pageBreakBefore/>
      </w:pPr>
      <w:bookmarkStart w:id="37" w:name="Appx"/>
      <w:bookmarkStart w:id="38" w:name="_Ref222545353"/>
      <w:bookmarkStart w:id="39" w:name="_Ref222545369"/>
      <w:bookmarkStart w:id="40" w:name="_Toc287378904"/>
      <w:bookmarkEnd w:id="37"/>
      <w:r w:rsidRPr="00C9599F">
        <w:lastRenderedPageBreak/>
        <w:t>Samples From Current Processes</w:t>
      </w:r>
      <w:bookmarkEnd w:id="38"/>
      <w:bookmarkEnd w:id="39"/>
      <w:bookmarkEnd w:id="40"/>
    </w:p>
    <w:p w14:paraId="07FF09D9" w14:textId="4EB3F9D8" w:rsidR="00C0574D" w:rsidRPr="00DE2164" w:rsidRDefault="00E84CE8" w:rsidP="00C0574D">
      <w:r>
        <w:t>ZZZ</w:t>
      </w:r>
    </w:p>
    <w:p w14:paraId="5E29810D" w14:textId="77777777" w:rsidR="00C0574D" w:rsidRPr="0079357B" w:rsidRDefault="00C0574D" w:rsidP="00C0574D">
      <w:pPr>
        <w:pStyle w:val="Heading1"/>
        <w:pageBreakBefore/>
      </w:pPr>
      <w:bookmarkStart w:id="41" w:name="_Toc287378905"/>
      <w:r w:rsidRPr="0079357B">
        <w:lastRenderedPageBreak/>
        <w:t>Document Control Information</w:t>
      </w:r>
      <w:bookmarkEnd w:id="41"/>
    </w:p>
    <w:p w14:paraId="7948CAE7" w14:textId="77777777" w:rsidR="00C0574D" w:rsidRPr="0079357B" w:rsidRDefault="00C0574D" w:rsidP="00C0574D">
      <w:pPr>
        <w:pStyle w:val="normal0after0"/>
      </w:pPr>
      <w:r w:rsidRPr="0079357B">
        <w:rPr>
          <w:b/>
          <w:i/>
          <w:iCs/>
          <w:smallCaps/>
          <w:snapToGrid w:val="0"/>
          <w:vanish/>
          <w:color w:val="000000"/>
          <w:sz w:val="20"/>
        </w:rPr>
        <w:t>[vul section change properties including custom]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16"/>
        <w:gridCol w:w="11552"/>
      </w:tblGrid>
      <w:tr w:rsidR="00C0574D" w:rsidRPr="0079357B" w14:paraId="366B5597" w14:textId="77777777">
        <w:trPr>
          <w:cantSplit/>
        </w:trPr>
        <w:tc>
          <w:tcPr>
            <w:tcW w:w="3316" w:type="dxa"/>
            <w:shd w:val="clear" w:color="auto" w:fill="auto"/>
          </w:tcPr>
          <w:p w14:paraId="789CF16E" w14:textId="77777777" w:rsidR="00C0574D" w:rsidRPr="0079357B" w:rsidRDefault="00C0574D">
            <w:pPr>
              <w:pStyle w:val="table"/>
            </w:pPr>
            <w:bookmarkStart w:id="42" w:name="DocControl"/>
            <w:bookmarkEnd w:id="42"/>
            <w:r w:rsidRPr="0079357B">
              <w:rPr>
                <w:i/>
              </w:rPr>
              <w:t>Document Control</w:t>
            </w:r>
          </w:p>
        </w:tc>
        <w:tc>
          <w:tcPr>
            <w:tcW w:w="11552" w:type="dxa"/>
            <w:shd w:val="clear" w:color="auto" w:fill="auto"/>
          </w:tcPr>
          <w:p w14:paraId="37E7105B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627FC39D" w14:textId="77777777">
        <w:trPr>
          <w:cantSplit/>
        </w:trPr>
        <w:tc>
          <w:tcPr>
            <w:tcW w:w="3316" w:type="dxa"/>
            <w:shd w:val="clear" w:color="auto" w:fill="auto"/>
          </w:tcPr>
          <w:p w14:paraId="4EBF5639" w14:textId="77777777" w:rsidR="00C0574D" w:rsidRPr="0079357B" w:rsidRDefault="00C0574D">
            <w:pPr>
              <w:pStyle w:val="table"/>
            </w:pPr>
            <w:r w:rsidRPr="0079357B">
              <w:t>Title</w:t>
            </w:r>
          </w:p>
        </w:tc>
        <w:tc>
          <w:tcPr>
            <w:tcW w:w="11552" w:type="dxa"/>
            <w:shd w:val="clear" w:color="auto" w:fill="auto"/>
          </w:tcPr>
          <w:p w14:paraId="1D5BB6C7" w14:textId="253DFBBD" w:rsidR="00C0574D" w:rsidRPr="0079357B" w:rsidRDefault="00E84CE8">
            <w:pPr>
              <w:pStyle w:val="table"/>
            </w:pPr>
            <w:r>
              <w:t>ZZZ</w:t>
            </w:r>
          </w:p>
        </w:tc>
      </w:tr>
      <w:tr w:rsidR="00C0574D" w:rsidRPr="0079357B" w14:paraId="2BAD7CA0" w14:textId="77777777">
        <w:trPr>
          <w:cantSplit/>
        </w:trPr>
        <w:tc>
          <w:tcPr>
            <w:tcW w:w="3316" w:type="dxa"/>
            <w:shd w:val="clear" w:color="auto" w:fill="auto"/>
          </w:tcPr>
          <w:p w14:paraId="5A803746" w14:textId="77777777" w:rsidR="00C0574D" w:rsidRPr="0079357B" w:rsidRDefault="00C0574D">
            <w:pPr>
              <w:pStyle w:val="table"/>
            </w:pPr>
            <w:r w:rsidRPr="0079357B">
              <w:t>Status</w:t>
            </w:r>
          </w:p>
        </w:tc>
        <w:tc>
          <w:tcPr>
            <w:tcW w:w="11552" w:type="dxa"/>
            <w:shd w:val="clear" w:color="auto" w:fill="auto"/>
          </w:tcPr>
          <w:p w14:paraId="03D55F16" w14:textId="59068126" w:rsidR="00C0574D" w:rsidRPr="0079357B" w:rsidRDefault="00E84CE8">
            <w:pPr>
              <w:pStyle w:val="table"/>
            </w:pPr>
            <w:r>
              <w:t>ZZZ</w:t>
            </w:r>
          </w:p>
        </w:tc>
      </w:tr>
      <w:tr w:rsidR="00C0574D" w:rsidRPr="0079357B" w14:paraId="66261820" w14:textId="77777777">
        <w:trPr>
          <w:cantSplit/>
        </w:trPr>
        <w:tc>
          <w:tcPr>
            <w:tcW w:w="3316" w:type="dxa"/>
            <w:shd w:val="clear" w:color="auto" w:fill="auto"/>
          </w:tcPr>
          <w:p w14:paraId="3992D15B" w14:textId="77777777" w:rsidR="00C0574D" w:rsidRPr="0079357B" w:rsidRDefault="00C0574D">
            <w:pPr>
              <w:pStyle w:val="table"/>
            </w:pPr>
            <w:r w:rsidRPr="0079357B">
              <w:t>Version</w:t>
            </w:r>
          </w:p>
        </w:tc>
        <w:tc>
          <w:tcPr>
            <w:tcW w:w="11552" w:type="dxa"/>
            <w:shd w:val="clear" w:color="auto" w:fill="auto"/>
          </w:tcPr>
          <w:p w14:paraId="5076519F" w14:textId="5539EDFF" w:rsidR="00C0574D" w:rsidRPr="00E84CE8" w:rsidRDefault="00FD7ADF">
            <w:pPr>
              <w:pStyle w:val="table"/>
              <w:rPr>
                <w:b/>
              </w:rPr>
            </w:pPr>
            <w:r>
              <w:rPr>
                <w:b/>
              </w:rPr>
              <w:t>0.0</w:t>
            </w:r>
          </w:p>
        </w:tc>
      </w:tr>
      <w:tr w:rsidR="00C0574D" w:rsidRPr="0079357B" w14:paraId="51CBB9EA" w14:textId="77777777">
        <w:trPr>
          <w:cantSplit/>
        </w:trPr>
        <w:tc>
          <w:tcPr>
            <w:tcW w:w="3316" w:type="dxa"/>
            <w:shd w:val="clear" w:color="auto" w:fill="auto"/>
          </w:tcPr>
          <w:p w14:paraId="5E787BE2" w14:textId="77777777" w:rsidR="00C0574D" w:rsidRPr="0079357B" w:rsidRDefault="00C0574D">
            <w:pPr>
              <w:pStyle w:val="table"/>
            </w:pPr>
            <w:r w:rsidRPr="0079357B">
              <w:t>Dated</w:t>
            </w:r>
          </w:p>
        </w:tc>
        <w:tc>
          <w:tcPr>
            <w:tcW w:w="11552" w:type="dxa"/>
            <w:shd w:val="clear" w:color="auto" w:fill="auto"/>
          </w:tcPr>
          <w:p w14:paraId="4F357B65" w14:textId="77777777" w:rsidR="00C0574D" w:rsidRPr="0079357B" w:rsidRDefault="00C0574D">
            <w:pPr>
              <w:pStyle w:val="table"/>
            </w:pPr>
            <w:r w:rsidRPr="0079357B">
              <w:fldChar w:fldCharType="begin"/>
            </w:r>
            <w:r w:rsidRPr="0079357B">
              <w:instrText>savedate \@ "d MMMM, yyyy"</w:instrText>
            </w:r>
            <w:r w:rsidRPr="0079357B">
              <w:fldChar w:fldCharType="separate"/>
            </w:r>
            <w:r w:rsidR="008856D6">
              <w:rPr>
                <w:noProof/>
              </w:rPr>
              <w:t>7 March, 2015</w:t>
            </w:r>
            <w:r w:rsidRPr="0079357B">
              <w:fldChar w:fldCharType="end"/>
            </w:r>
          </w:p>
        </w:tc>
      </w:tr>
      <w:tr w:rsidR="00C0574D" w:rsidRPr="0079357B" w14:paraId="477DFC30" w14:textId="77777777">
        <w:trPr>
          <w:cantSplit/>
        </w:trPr>
        <w:tc>
          <w:tcPr>
            <w:tcW w:w="3316" w:type="dxa"/>
            <w:shd w:val="clear" w:color="auto" w:fill="auto"/>
          </w:tcPr>
          <w:p w14:paraId="0FA83940" w14:textId="77777777" w:rsidR="00C0574D" w:rsidRPr="0079357B" w:rsidRDefault="00C0574D">
            <w:pPr>
              <w:pStyle w:val="table"/>
            </w:pPr>
            <w:r w:rsidRPr="0079357B">
              <w:t>Approved by</w:t>
            </w:r>
          </w:p>
        </w:tc>
        <w:tc>
          <w:tcPr>
            <w:tcW w:w="11552" w:type="dxa"/>
            <w:shd w:val="clear" w:color="auto" w:fill="auto"/>
          </w:tcPr>
          <w:p w14:paraId="43A90DAA" w14:textId="149F5683" w:rsidR="00C0574D" w:rsidRPr="0079357B" w:rsidRDefault="00E84CE8">
            <w:pPr>
              <w:pStyle w:val="table"/>
            </w:pPr>
            <w:r>
              <w:t>[Sponsor]</w:t>
            </w:r>
          </w:p>
        </w:tc>
      </w:tr>
      <w:tr w:rsidR="00C0574D" w:rsidRPr="0079357B" w14:paraId="714D662E" w14:textId="77777777">
        <w:trPr>
          <w:cantSplit/>
        </w:trPr>
        <w:tc>
          <w:tcPr>
            <w:tcW w:w="3316" w:type="dxa"/>
            <w:shd w:val="clear" w:color="auto" w:fill="auto"/>
          </w:tcPr>
          <w:p w14:paraId="47409793" w14:textId="77777777" w:rsidR="00C0574D" w:rsidRPr="0079357B" w:rsidRDefault="00C0574D">
            <w:pPr>
              <w:pStyle w:val="table"/>
            </w:pPr>
            <w:r w:rsidRPr="0079357B">
              <w:t>Expected Changes</w:t>
            </w:r>
          </w:p>
        </w:tc>
        <w:tc>
          <w:tcPr>
            <w:tcW w:w="11552" w:type="dxa"/>
            <w:shd w:val="clear" w:color="auto" w:fill="auto"/>
          </w:tcPr>
          <w:p w14:paraId="1403CFF3" w14:textId="424C4A98" w:rsidR="00C0574D" w:rsidRPr="00E84CE8" w:rsidRDefault="00E84CE8" w:rsidP="00C0574D">
            <w:pPr>
              <w:pStyle w:val="table"/>
            </w:pPr>
            <w:r>
              <w:t>ZZZ</w:t>
            </w:r>
          </w:p>
        </w:tc>
      </w:tr>
      <w:tr w:rsidR="00C0574D" w:rsidRPr="0079357B" w14:paraId="3E1B315C" w14:textId="77777777">
        <w:trPr>
          <w:cantSplit/>
        </w:trPr>
        <w:tc>
          <w:tcPr>
            <w:tcW w:w="3316" w:type="dxa"/>
            <w:shd w:val="clear" w:color="auto" w:fill="auto"/>
          </w:tcPr>
          <w:p w14:paraId="4155E8CC" w14:textId="77777777" w:rsidR="00C0574D" w:rsidRPr="0079357B" w:rsidRDefault="00C0574D">
            <w:pPr>
              <w:pStyle w:val="table"/>
            </w:pPr>
            <w:r w:rsidRPr="0079357B">
              <w:rPr>
                <w:i/>
              </w:rPr>
              <w:br/>
              <w:t>Document Details</w:t>
            </w:r>
          </w:p>
        </w:tc>
        <w:tc>
          <w:tcPr>
            <w:tcW w:w="11552" w:type="dxa"/>
            <w:shd w:val="clear" w:color="auto" w:fill="auto"/>
          </w:tcPr>
          <w:p w14:paraId="17D0BE24" w14:textId="77777777" w:rsidR="00C0574D" w:rsidRPr="0079357B" w:rsidRDefault="00C0574D">
            <w:pPr>
              <w:pStyle w:val="table"/>
            </w:pPr>
          </w:p>
        </w:tc>
      </w:tr>
      <w:tr w:rsidR="00C0574D" w:rsidRPr="0079357B" w14:paraId="4F706744" w14:textId="77777777">
        <w:trPr>
          <w:cantSplit/>
        </w:trPr>
        <w:tc>
          <w:tcPr>
            <w:tcW w:w="3316" w:type="dxa"/>
            <w:shd w:val="clear" w:color="auto" w:fill="auto"/>
          </w:tcPr>
          <w:p w14:paraId="34417ECC" w14:textId="03D68A08" w:rsidR="00C0574D" w:rsidRPr="0079357B" w:rsidRDefault="00C0574D" w:rsidP="00E84CE8">
            <w:pPr>
              <w:pStyle w:val="table"/>
            </w:pPr>
            <w:r w:rsidRPr="0079357B">
              <w:t>Reference</w:t>
            </w:r>
          </w:p>
        </w:tc>
        <w:tc>
          <w:tcPr>
            <w:tcW w:w="11552" w:type="dxa"/>
            <w:shd w:val="clear" w:color="auto" w:fill="auto"/>
          </w:tcPr>
          <w:p w14:paraId="4FAA32EC" w14:textId="77777777" w:rsidR="00C0574D" w:rsidRPr="0079357B" w:rsidRDefault="00C0574D">
            <w:pPr>
              <w:pStyle w:val="table"/>
            </w:pPr>
            <w:r w:rsidRPr="0079357B">
              <w:fldChar w:fldCharType="begin"/>
            </w:r>
            <w:r w:rsidRPr="0079357B">
              <w:instrText>filename \* FirstCap</w:instrText>
            </w:r>
            <w:r w:rsidRPr="0079357B">
              <w:fldChar w:fldCharType="separate"/>
            </w:r>
            <w:r w:rsidR="00922356">
              <w:rPr>
                <w:noProof/>
              </w:rPr>
              <w:t>Scenario requirements format.docx</w:t>
            </w:r>
            <w:r w:rsidRPr="0079357B">
              <w:fldChar w:fldCharType="end"/>
            </w:r>
          </w:p>
        </w:tc>
      </w:tr>
      <w:tr w:rsidR="001B226C" w:rsidRPr="0079357B" w14:paraId="7A6ACAE1" w14:textId="77777777">
        <w:trPr>
          <w:cantSplit/>
        </w:trPr>
        <w:tc>
          <w:tcPr>
            <w:tcW w:w="3316" w:type="dxa"/>
            <w:shd w:val="clear" w:color="auto" w:fill="auto"/>
          </w:tcPr>
          <w:p w14:paraId="26368C3F" w14:textId="77777777" w:rsidR="001B226C" w:rsidRPr="0079357B" w:rsidRDefault="001B226C">
            <w:pPr>
              <w:pStyle w:val="table"/>
            </w:pPr>
            <w:r>
              <w:t>Copyright</w:t>
            </w:r>
          </w:p>
        </w:tc>
        <w:tc>
          <w:tcPr>
            <w:tcW w:w="11552" w:type="dxa"/>
            <w:shd w:val="clear" w:color="auto" w:fill="auto"/>
          </w:tcPr>
          <w:p w14:paraId="15AF1FFC" w14:textId="4AFE9443" w:rsidR="001B226C" w:rsidRPr="0079357B" w:rsidRDefault="001B226C" w:rsidP="00E84CE8">
            <w:pPr>
              <w:pStyle w:val="table"/>
            </w:pPr>
            <w:r>
              <w:t xml:space="preserve">© </w:t>
            </w:r>
            <w:r>
              <w:fldChar w:fldCharType="begin"/>
            </w:r>
            <w:r>
              <w:instrText xml:space="preserve"> SAVEDATE \@ "yyyy" \* MERGEFORMAT </w:instrText>
            </w:r>
            <w:r>
              <w:fldChar w:fldCharType="separate"/>
            </w:r>
            <w:r w:rsidR="008856D6">
              <w:rPr>
                <w:noProof/>
              </w:rPr>
              <w:t>2015</w:t>
            </w:r>
            <w:r>
              <w:fldChar w:fldCharType="end"/>
            </w:r>
            <w:r w:rsidR="00A3631A">
              <w:t xml:space="preserve"> </w:t>
            </w:r>
            <w:r w:rsidR="00E84CE8">
              <w:t>[Company]</w:t>
            </w:r>
            <w:r w:rsidR="00A3631A">
              <w:t>.</w:t>
            </w:r>
          </w:p>
        </w:tc>
      </w:tr>
    </w:tbl>
    <w:p w14:paraId="6DF60CC0" w14:textId="238A9C31" w:rsidR="00C0574D" w:rsidRPr="0079357B" w:rsidRDefault="00C0574D" w:rsidP="00C0574D">
      <w:pPr>
        <w:pStyle w:val="Heading2"/>
        <w:rPr>
          <w:sz w:val="28"/>
          <w:szCs w:val="28"/>
        </w:rPr>
      </w:pPr>
      <w:bookmarkStart w:id="43" w:name="_Toc308567016"/>
      <w:bookmarkStart w:id="44" w:name="_Toc420830403"/>
      <w:bookmarkStart w:id="45" w:name="_Toc421284444"/>
      <w:bookmarkStart w:id="46" w:name="_Toc441867231"/>
      <w:bookmarkStart w:id="47" w:name="_Toc265622184"/>
      <w:bookmarkStart w:id="48" w:name="_Toc203328807"/>
      <w:bookmarkStart w:id="49" w:name="_Toc205883396"/>
      <w:bookmarkStart w:id="50" w:name="_Toc287378906"/>
      <w:r w:rsidRPr="0079357B">
        <w:t>History</w:t>
      </w:r>
      <w:bookmarkEnd w:id="43"/>
      <w:r w:rsidRPr="0079357B">
        <w:t xml:space="preserve"> Of Reviewers &amp; Revisions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13541B10" w14:textId="12F019F4" w:rsidR="00C0574D" w:rsidRPr="0079357B" w:rsidRDefault="00C0574D" w:rsidP="00E84CE8">
      <w:r w:rsidRPr="0079357B">
        <w:t xml:space="preserve">Version </w:t>
      </w:r>
      <w:r w:rsidR="00FD7ADF">
        <w:t>0.0</w:t>
      </w:r>
      <w:r w:rsidRPr="0079357B">
        <w:t xml:space="preserve"> was </w:t>
      </w:r>
      <w:r w:rsidR="00E84CE8">
        <w:t>ZZZ</w:t>
      </w:r>
    </w:p>
    <w:p w14:paraId="1E40E11A" w14:textId="77777777" w:rsidR="00C0574D" w:rsidRPr="0079357B" w:rsidRDefault="00C0574D" w:rsidP="00C0574D">
      <w:pPr>
        <w:pStyle w:val="Heading1"/>
        <w:pageBreakBefore/>
      </w:pPr>
      <w:bookmarkStart w:id="51" w:name="_Toc287378907"/>
      <w:r w:rsidRPr="0079357B">
        <w:lastRenderedPageBreak/>
        <w:t>Evaluation &amp; Implementation Notes</w:t>
      </w:r>
      <w:bookmarkEnd w:id="51"/>
    </w:p>
    <w:p w14:paraId="3A086788" w14:textId="6A9F35E7" w:rsidR="00A3631A" w:rsidRPr="00216EEB" w:rsidRDefault="00C0574D" w:rsidP="00A3631A">
      <w:r w:rsidRPr="0079357B">
        <w:fldChar w:fldCharType="begin"/>
      </w:r>
      <w:r w:rsidRPr="0079357B">
        <w:instrText>seq demospec \# “00.”</w:instrText>
      </w:r>
      <w:r w:rsidRPr="0079357B">
        <w:fldChar w:fldCharType="separate"/>
      </w:r>
      <w:r w:rsidR="00922356">
        <w:rPr>
          <w:noProof/>
        </w:rPr>
        <w:t>40.</w:t>
      </w:r>
      <w:r w:rsidRPr="0079357B">
        <w:fldChar w:fldCharType="end"/>
      </w:r>
      <w:r w:rsidRPr="0079357B">
        <w:t xml:space="preserve"> </w:t>
      </w:r>
      <w:r w:rsidR="00A3631A">
        <w:t>ZZZ</w:t>
      </w:r>
    </w:p>
    <w:sectPr w:rsidR="00A3631A" w:rsidRPr="00216EEB" w:rsidSect="008A66BE">
      <w:footnotePr>
        <w:numRestart w:val="eachSect"/>
      </w:footnotePr>
      <w:pgSz w:w="16834" w:h="11894" w:orient="landscape" w:code="9"/>
      <w:pgMar w:top="864" w:right="821" w:bottom="129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197CA" w14:textId="77777777" w:rsidR="00FD7ADF" w:rsidRDefault="00FD7ADF">
      <w:r>
        <w:separator/>
      </w:r>
    </w:p>
  </w:endnote>
  <w:endnote w:type="continuationSeparator" w:id="0">
    <w:p w14:paraId="0ED5F463" w14:textId="77777777" w:rsidR="00FD7ADF" w:rsidRDefault="00F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nti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5FFF8" w14:textId="77777777" w:rsidR="00FD7ADF" w:rsidRDefault="00FD7ADF" w:rsidP="0093444B">
    <w:pPr>
      <w:pStyle w:val="Footerld"/>
    </w:pPr>
    <w:r>
      <w:t xml:space="preserve">Ref: </w:t>
    </w:r>
    <w:r>
      <w:fldChar w:fldCharType="begin"/>
    </w:r>
    <w:r>
      <w:instrText>info filename</w:instrText>
    </w:r>
    <w:r>
      <w:fldChar w:fldCharType="separate"/>
    </w:r>
    <w:r>
      <w:t>Scenario requirements format.docx</w:t>
    </w:r>
    <w:r>
      <w:fldChar w:fldCharType="end"/>
    </w:r>
    <w:r>
      <w:tab/>
    </w:r>
    <w:r>
      <w:fldChar w:fldCharType="begin"/>
    </w:r>
    <w:r>
      <w:instrText>info title</w:instrText>
    </w:r>
    <w:r>
      <w:fldChar w:fldCharType="separate"/>
    </w:r>
    <w:r>
      <w:t xml:space="preserve">[Company] [Project] – Requirements Scenarios </w:t>
    </w:r>
    <w:r>
      <w:fldChar w:fldCharType="end"/>
    </w:r>
    <w:r>
      <w:br/>
    </w:r>
    <w:r>
      <w:fldChar w:fldCharType="begin"/>
    </w:r>
    <w:r>
      <w:instrText>savedate \@ dd-MMM-yyyy</w:instrText>
    </w:r>
    <w:r>
      <w:fldChar w:fldCharType="separate"/>
    </w:r>
    <w:r w:rsidR="008856D6">
      <w:rPr>
        <w:noProof/>
      </w:rPr>
      <w:t>07-Mar-2015</w:t>
    </w:r>
    <w:r>
      <w:fldChar w:fldCharType="end"/>
    </w:r>
    <w:r>
      <w:tab/>
    </w:r>
    <w:r w:rsidRPr="00B21936">
      <w:t>Page</w:t>
    </w:r>
    <w:r>
      <w:t xml:space="preserve"> </w:t>
    </w:r>
    <w:r>
      <w:fldChar w:fldCharType="begin"/>
    </w:r>
    <w:r>
      <w:instrText>page</w:instrText>
    </w:r>
    <w:r>
      <w:fldChar w:fldCharType="separate"/>
    </w:r>
    <w:r w:rsidR="008856D6">
      <w:rPr>
        <w:noProof/>
      </w:rPr>
      <w:t>2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56D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989A6DC" w14:textId="77777777" w:rsidR="00FD7ADF" w:rsidRDefault="00FD7A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21D4E" w14:textId="77777777" w:rsidR="00FD7ADF" w:rsidRDefault="00FD7ADF">
      <w:r>
        <w:separator/>
      </w:r>
    </w:p>
  </w:footnote>
  <w:footnote w:type="continuationSeparator" w:id="0">
    <w:p w14:paraId="3AFD9A32" w14:textId="77777777" w:rsidR="00FD7ADF" w:rsidRDefault="00FD7A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C9F78" w14:textId="5B4FF165" w:rsidR="00FD7ADF" w:rsidRDefault="00FD7ADF" w:rsidP="0093444B">
    <w:pPr>
      <w:pStyle w:val="Headerld"/>
    </w:pPr>
    <w:r>
      <w:t xml:space="preserve">Copyright </w:t>
    </w:r>
    <w:r>
      <w:fldChar w:fldCharType="begin"/>
    </w:r>
    <w:r>
      <w:instrText xml:space="preserve"> SAVEDATE \@ "yyyy" \* MERGEFORMAT </w:instrText>
    </w:r>
    <w:r>
      <w:fldChar w:fldCharType="separate"/>
    </w:r>
    <w:r w:rsidR="008856D6">
      <w:rPr>
        <w:noProof/>
      </w:rPr>
      <w:t>2015</w:t>
    </w:r>
    <w:r>
      <w:fldChar w:fldCharType="end"/>
    </w:r>
    <w:r>
      <w:t xml:space="preserve"> [Company]</w:t>
    </w:r>
    <w:r>
      <w:tab/>
    </w:r>
    <w:r w:rsidRPr="0093444B">
      <w:t>Version</w:t>
    </w:r>
    <w:r>
      <w:t xml:space="preserve"> – Status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E450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">
    <w:nsid w:val="026C1E72"/>
    <w:multiLevelType w:val="singleLevel"/>
    <w:tmpl w:val="28104DB8"/>
    <w:lvl w:ilvl="0">
      <w:start w:val="1"/>
      <w:numFmt w:val="bullet"/>
      <w:pStyle w:val="Normal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ahoma" w:hint="default"/>
        <w:color w:val="0000FF"/>
      </w:rPr>
    </w:lvl>
  </w:abstractNum>
  <w:abstractNum w:abstractNumId="2">
    <w:nsid w:val="07380CEB"/>
    <w:multiLevelType w:val="singleLevel"/>
    <w:tmpl w:val="CC24FED2"/>
    <w:lvl w:ilvl="0">
      <w:start w:val="1"/>
      <w:numFmt w:val="bullet"/>
      <w:pStyle w:val="normalbulle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ahoma" w:hint="default"/>
        <w:color w:val="0000FF"/>
      </w:rPr>
    </w:lvl>
  </w:abstractNum>
  <w:abstractNum w:abstractNumId="3">
    <w:nsid w:val="08DC0C54"/>
    <w:multiLevelType w:val="multilevel"/>
    <w:tmpl w:val="36105CE8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70510"/>
    <w:multiLevelType w:val="singleLevel"/>
    <w:tmpl w:val="BC442D8C"/>
    <w:lvl w:ilvl="0">
      <w:start w:val="1"/>
      <w:numFmt w:val="bullet"/>
      <w:pStyle w:val="bulletlistblokend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auto"/>
      </w:rPr>
    </w:lvl>
  </w:abstractNum>
  <w:abstractNum w:abstractNumId="5">
    <w:nsid w:val="283660F1"/>
    <w:multiLevelType w:val="hybridMultilevel"/>
    <w:tmpl w:val="9CD87B34"/>
    <w:lvl w:ilvl="0" w:tplc="9F4C8F5C">
      <w:start w:val="1"/>
      <w:numFmt w:val="bullet"/>
      <w:pStyle w:val="bulletlistblock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32519"/>
    <w:multiLevelType w:val="multilevel"/>
    <w:tmpl w:val="B39864E2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24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27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324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20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316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13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09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0616" w:hanging="360"/>
      </w:pPr>
      <w:rPr>
        <w:rFonts w:hint="default"/>
      </w:rPr>
    </w:lvl>
  </w:abstractNum>
  <w:abstractNum w:abstractNumId="7">
    <w:nsid w:val="4DAB6863"/>
    <w:multiLevelType w:val="multilevel"/>
    <w:tmpl w:val="85A454AA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71EDA"/>
    <w:multiLevelType w:val="hybridMultilevel"/>
    <w:tmpl w:val="7750CEAE"/>
    <w:lvl w:ilvl="0" w:tplc="B5A86596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26FFF"/>
    <w:multiLevelType w:val="singleLevel"/>
    <w:tmpl w:val="9B386492"/>
    <w:lvl w:ilvl="0">
      <w:start w:val="1"/>
      <w:numFmt w:val="bullet"/>
      <w:pStyle w:val="tablebulleten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ahoma" w:hint="default"/>
        <w:color w:val="auto"/>
      </w:rPr>
    </w:lvl>
  </w:abstractNum>
  <w:abstractNum w:abstractNumId="10">
    <w:nsid w:val="6008661C"/>
    <w:multiLevelType w:val="singleLevel"/>
    <w:tmpl w:val="8AF0AB74"/>
    <w:lvl w:ilvl="0">
      <w:start w:val="1"/>
      <w:numFmt w:val="upperLetter"/>
      <w:pStyle w:val="normallettered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11">
    <w:nsid w:val="69147266"/>
    <w:multiLevelType w:val="hybridMultilevel"/>
    <w:tmpl w:val="F8963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92FFC"/>
    <w:multiLevelType w:val="multilevel"/>
    <w:tmpl w:val="CB2614C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6435D"/>
    <w:multiLevelType w:val="hybridMultilevel"/>
    <w:tmpl w:val="5A444008"/>
    <w:lvl w:ilvl="0" w:tplc="26620162">
      <w:start w:val="1"/>
      <w:numFmt w:val="bullet"/>
      <w:pStyle w:val="bulletlis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75C39"/>
    <w:multiLevelType w:val="multilevel"/>
    <w:tmpl w:val="D924C406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2096D"/>
    <w:multiLevelType w:val="multilevel"/>
    <w:tmpl w:val="6848F30E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F16C6"/>
    <w:multiLevelType w:val="hybridMultilevel"/>
    <w:tmpl w:val="15D04C90"/>
    <w:lvl w:ilvl="0" w:tplc="806C49BA">
      <w:start w:val="1"/>
      <w:numFmt w:val="lowerLetter"/>
      <w:pStyle w:val="tablesub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2092E"/>
    <w:multiLevelType w:val="multilevel"/>
    <w:tmpl w:val="C2362BD0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A31EA"/>
    <w:multiLevelType w:val="singleLevel"/>
    <w:tmpl w:val="60F29A7A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ahoma" w:hint="default"/>
      </w:rPr>
    </w:lvl>
  </w:abstractNum>
  <w:abstractNum w:abstractNumId="19">
    <w:nsid w:val="7D4F1A4B"/>
    <w:multiLevelType w:val="multilevel"/>
    <w:tmpl w:val="E96A0E22"/>
    <w:lvl w:ilvl="0">
      <w:start w:val="1"/>
      <w:numFmt w:val="decimal"/>
      <w:pStyle w:val="tableheading"/>
      <w:isLgl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9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13"/>
  </w:num>
  <w:num w:numId="11">
    <w:abstractNumId w:val="18"/>
  </w:num>
  <w:num w:numId="12">
    <w:abstractNumId w:val="9"/>
  </w:num>
  <w:num w:numId="13">
    <w:abstractNumId w:val="18"/>
  </w:num>
  <w:num w:numId="14">
    <w:abstractNumId w:val="9"/>
  </w:num>
  <w:num w:numId="15">
    <w:abstractNumId w:val="9"/>
  </w:num>
  <w:num w:numId="16">
    <w:abstractNumId w:val="18"/>
  </w:num>
  <w:num w:numId="17">
    <w:abstractNumId w:val="9"/>
  </w:num>
  <w:num w:numId="18">
    <w:abstractNumId w:val="18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3"/>
  </w:num>
  <w:num w:numId="29">
    <w:abstractNumId w:val="11"/>
  </w:num>
  <w:num w:numId="30">
    <w:abstractNumId w:val="8"/>
  </w:num>
  <w:num w:numId="31">
    <w:abstractNumId w:val="16"/>
  </w:num>
  <w:num w:numId="32">
    <w:abstractNumId w:val="16"/>
  </w:num>
  <w:num w:numId="33">
    <w:abstractNumId w:val="14"/>
  </w:num>
  <w:num w:numId="34">
    <w:abstractNumId w:val="16"/>
    <w:lvlOverride w:ilvl="0">
      <w:startOverride w:val="1"/>
    </w:lvlOverride>
  </w:num>
  <w:num w:numId="35">
    <w:abstractNumId w:val="15"/>
  </w:num>
  <w:num w:numId="36">
    <w:abstractNumId w:val="16"/>
    <w:lvlOverride w:ilvl="0">
      <w:startOverride w:val="1"/>
    </w:lvlOverride>
  </w:num>
  <w:num w:numId="37">
    <w:abstractNumId w:val="7"/>
  </w:num>
  <w:num w:numId="38">
    <w:abstractNumId w:val="16"/>
    <w:lvlOverride w:ilvl="0">
      <w:startOverride w:val="1"/>
    </w:lvlOverride>
  </w:num>
  <w:num w:numId="39">
    <w:abstractNumId w:val="17"/>
  </w:num>
  <w:num w:numId="40">
    <w:abstractNumId w:val="16"/>
    <w:lvlOverride w:ilvl="0">
      <w:startOverride w:val="1"/>
    </w:lvlOverride>
  </w:num>
  <w:num w:numId="41">
    <w:abstractNumId w:val="12"/>
  </w:num>
  <w:num w:numId="42">
    <w:abstractNumId w:val="16"/>
    <w:lvlOverride w:ilvl="0">
      <w:startOverride w:val="1"/>
    </w:lvlOverride>
  </w:num>
  <w:num w:numId="43">
    <w:abstractNumId w:val="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intFractionalCharacterWidth/>
  <w:embedSystemFonts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4E"/>
    <w:rsid w:val="00083338"/>
    <w:rsid w:val="000A2339"/>
    <w:rsid w:val="001708EE"/>
    <w:rsid w:val="001B226C"/>
    <w:rsid w:val="002934AD"/>
    <w:rsid w:val="00293F86"/>
    <w:rsid w:val="003C1154"/>
    <w:rsid w:val="003E0139"/>
    <w:rsid w:val="003E07A3"/>
    <w:rsid w:val="004223C3"/>
    <w:rsid w:val="0045306C"/>
    <w:rsid w:val="004D6817"/>
    <w:rsid w:val="005321AF"/>
    <w:rsid w:val="005548B1"/>
    <w:rsid w:val="00602244"/>
    <w:rsid w:val="00630F62"/>
    <w:rsid w:val="0071464E"/>
    <w:rsid w:val="007B5D95"/>
    <w:rsid w:val="008856D6"/>
    <w:rsid w:val="008A66BE"/>
    <w:rsid w:val="008B774B"/>
    <w:rsid w:val="008C5AC2"/>
    <w:rsid w:val="008F2D4A"/>
    <w:rsid w:val="00922356"/>
    <w:rsid w:val="0093444B"/>
    <w:rsid w:val="0097328C"/>
    <w:rsid w:val="00A01B04"/>
    <w:rsid w:val="00A3631A"/>
    <w:rsid w:val="00A70374"/>
    <w:rsid w:val="00B04A90"/>
    <w:rsid w:val="00B2431C"/>
    <w:rsid w:val="00B5376B"/>
    <w:rsid w:val="00BE6AE1"/>
    <w:rsid w:val="00C0574D"/>
    <w:rsid w:val="00C11CB6"/>
    <w:rsid w:val="00C27629"/>
    <w:rsid w:val="00C81420"/>
    <w:rsid w:val="00C97228"/>
    <w:rsid w:val="00CA2F8C"/>
    <w:rsid w:val="00D00C82"/>
    <w:rsid w:val="00D42FEC"/>
    <w:rsid w:val="00E778AE"/>
    <w:rsid w:val="00E84CE8"/>
    <w:rsid w:val="00E856CE"/>
    <w:rsid w:val="00EB50E3"/>
    <w:rsid w:val="00ED4842"/>
    <w:rsid w:val="00EF4FC7"/>
    <w:rsid w:val="00F25B8B"/>
    <w:rsid w:val="00F55951"/>
    <w:rsid w:val="00F564D8"/>
    <w:rsid w:val="00F77611"/>
    <w:rsid w:val="00F83789"/>
    <w:rsid w:val="00FD7A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29EE9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default="1" w:styleId="Normal">
    <w:name w:val="Normal"/>
    <w:qFormat/>
    <w:rsid w:val="00936A9B"/>
    <w:pPr>
      <w:keepLines/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headingmast"/>
    <w:next w:val="Normal"/>
    <w:link w:val="Heading1Char"/>
    <w:uiPriority w:val="9"/>
    <w:qFormat/>
    <w:rsid w:val="005232A7"/>
    <w:pPr>
      <w:numPr>
        <w:numId w:val="5"/>
      </w:numPr>
      <w:tabs>
        <w:tab w:val="clear" w:pos="576"/>
        <w:tab w:val="left" w:pos="360"/>
      </w:tabs>
      <w:spacing w:before="240"/>
      <w:outlineLvl w:val="0"/>
    </w:pPr>
    <w:rPr>
      <w:b/>
      <w:bCs/>
      <w:i/>
      <w:iCs/>
      <w:color w:val="800080"/>
      <w:sz w:val="28"/>
      <w:szCs w:val="28"/>
      <w:lang w:val="x-none"/>
    </w:rPr>
  </w:style>
  <w:style w:type="paragraph" w:styleId="Heading2">
    <w:name w:val="heading 2"/>
    <w:basedOn w:val="headingmast"/>
    <w:next w:val="Normal"/>
    <w:link w:val="Heading2Char"/>
    <w:uiPriority w:val="9"/>
    <w:qFormat/>
    <w:rsid w:val="002B4081"/>
    <w:pPr>
      <w:tabs>
        <w:tab w:val="clear" w:pos="576"/>
      </w:tabs>
      <w:spacing w:before="240" w:after="180"/>
      <w:ind w:left="0" w:firstLine="0"/>
      <w:outlineLvl w:val="1"/>
    </w:pPr>
    <w:rPr>
      <w:b/>
      <w:bCs/>
      <w:sz w:val="26"/>
      <w:szCs w:val="26"/>
      <w:lang w:val="x-none"/>
    </w:rPr>
  </w:style>
  <w:style w:type="paragraph" w:styleId="Heading3">
    <w:name w:val="heading 3"/>
    <w:basedOn w:val="headingmast"/>
    <w:next w:val="Normal"/>
    <w:link w:val="Heading3Char"/>
    <w:uiPriority w:val="9"/>
    <w:qFormat/>
    <w:rsid w:val="00390B92"/>
    <w:pPr>
      <w:tabs>
        <w:tab w:val="clear" w:pos="576"/>
      </w:tabs>
      <w:ind w:left="0" w:firstLine="0"/>
      <w:outlineLvl w:val="2"/>
    </w:pPr>
    <w:rPr>
      <w:b/>
      <w:bCs/>
      <w:i/>
      <w:iCs/>
      <w:lang w:val="x-none"/>
    </w:rPr>
  </w:style>
  <w:style w:type="paragraph" w:styleId="Heading4">
    <w:name w:val="heading 4"/>
    <w:basedOn w:val="headingmast"/>
    <w:next w:val="Normal"/>
    <w:link w:val="Heading4Char"/>
    <w:uiPriority w:val="9"/>
    <w:rsid w:val="00390B92"/>
    <w:pPr>
      <w:keepNext w:val="0"/>
      <w:tabs>
        <w:tab w:val="clear" w:pos="576"/>
      </w:tabs>
      <w:spacing w:after="120"/>
      <w:ind w:left="0" w:firstLine="0"/>
      <w:outlineLvl w:val="3"/>
    </w:pPr>
    <w:rPr>
      <w:b/>
      <w:bCs/>
      <w:lang w:val="x-none"/>
    </w:rPr>
  </w:style>
  <w:style w:type="paragraph" w:styleId="Heading5">
    <w:name w:val="heading 5"/>
    <w:basedOn w:val="headingmast"/>
    <w:next w:val="Normal"/>
    <w:link w:val="Heading5Char"/>
    <w:uiPriority w:val="9"/>
    <w:rsid w:val="00390B92"/>
    <w:pPr>
      <w:tabs>
        <w:tab w:val="clear" w:pos="576"/>
      </w:tabs>
      <w:ind w:left="0" w:firstLine="0"/>
      <w:outlineLvl w:val="4"/>
    </w:pPr>
    <w:rPr>
      <w:b/>
      <w:bCs/>
      <w:i/>
      <w:iCs/>
      <w:lang w:val="x-none"/>
    </w:rPr>
  </w:style>
  <w:style w:type="paragraph" w:styleId="Heading6">
    <w:name w:val="heading 6"/>
    <w:basedOn w:val="headingmast"/>
    <w:next w:val="Normal"/>
    <w:link w:val="Heading6Char"/>
    <w:uiPriority w:val="9"/>
    <w:rsid w:val="00390B92"/>
    <w:pPr>
      <w:tabs>
        <w:tab w:val="clear" w:pos="576"/>
      </w:tabs>
      <w:ind w:left="0" w:firstLine="0"/>
      <w:outlineLvl w:val="5"/>
    </w:pPr>
    <w:rPr>
      <w:b/>
      <w:bCs/>
      <w:lang w:val="x-none"/>
    </w:rPr>
  </w:style>
  <w:style w:type="paragraph" w:styleId="Heading7">
    <w:name w:val="heading 7"/>
    <w:basedOn w:val="headingmast"/>
    <w:next w:val="Normal"/>
    <w:link w:val="Heading7Char"/>
    <w:uiPriority w:val="9"/>
    <w:rsid w:val="00390B92"/>
    <w:pPr>
      <w:tabs>
        <w:tab w:val="clear" w:pos="576"/>
      </w:tabs>
      <w:ind w:left="0" w:firstLine="0"/>
      <w:outlineLvl w:val="6"/>
    </w:pPr>
    <w:rPr>
      <w:b/>
      <w:bCs/>
      <w:lang w:val="x-none"/>
    </w:rPr>
  </w:style>
  <w:style w:type="paragraph" w:styleId="Heading8">
    <w:name w:val="heading 8"/>
    <w:basedOn w:val="headingmast"/>
    <w:next w:val="Normal"/>
    <w:link w:val="Heading8Char"/>
    <w:uiPriority w:val="9"/>
    <w:rsid w:val="00390B92"/>
    <w:pPr>
      <w:tabs>
        <w:tab w:val="clear" w:pos="576"/>
      </w:tabs>
      <w:ind w:left="0" w:firstLine="0"/>
      <w:outlineLvl w:val="7"/>
    </w:pPr>
    <w:rPr>
      <w:b/>
      <w:bCs/>
      <w:lang w:val="x-none"/>
    </w:rPr>
  </w:style>
  <w:style w:type="paragraph" w:styleId="Heading9">
    <w:name w:val="heading 9"/>
    <w:basedOn w:val="headingmast"/>
    <w:next w:val="NormalIndent"/>
    <w:link w:val="Heading9Char"/>
    <w:uiPriority w:val="9"/>
    <w:rsid w:val="00390B92"/>
    <w:pPr>
      <w:tabs>
        <w:tab w:val="clear" w:pos="576"/>
      </w:tabs>
      <w:ind w:left="0" w:firstLine="0"/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EB17EF"/>
    <w:pPr>
      <w:ind w:left="720"/>
    </w:pPr>
  </w:style>
  <w:style w:type="character" w:styleId="CommentReference">
    <w:name w:val="annotation reference"/>
    <w:uiPriority w:val="99"/>
    <w:rsid w:val="00EB1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17EF"/>
    <w:rPr>
      <w:sz w:val="20"/>
      <w:szCs w:val="20"/>
      <w:lang w:val="x-none"/>
    </w:rPr>
  </w:style>
  <w:style w:type="paragraph" w:styleId="TOC8">
    <w:name w:val="toc 8"/>
    <w:basedOn w:val="Normal"/>
    <w:next w:val="Normal"/>
    <w:autoRedefine/>
    <w:uiPriority w:val="39"/>
    <w:rsid w:val="00EB17EF"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autoRedefine/>
    <w:uiPriority w:val="39"/>
    <w:rsid w:val="00EB17EF"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autoRedefine/>
    <w:uiPriority w:val="39"/>
    <w:rsid w:val="00EB17EF"/>
    <w:pPr>
      <w:tabs>
        <w:tab w:val="left" w:leader="dot" w:pos="8646"/>
        <w:tab w:val="right" w:pos="9072"/>
      </w:tabs>
      <w:ind w:left="3544" w:right="85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B17EF"/>
    <w:pPr>
      <w:tabs>
        <w:tab w:val="left" w:leader="dot" w:pos="9029"/>
        <w:tab w:val="right" w:pos="9389"/>
      </w:tabs>
      <w:spacing w:after="120"/>
      <w:ind w:left="2880" w:right="720"/>
    </w:pPr>
    <w:rPr>
      <w:sz w:val="18"/>
      <w:szCs w:val="18"/>
    </w:rPr>
  </w:style>
  <w:style w:type="paragraph" w:styleId="TOC4">
    <w:name w:val="toc 4"/>
    <w:basedOn w:val="Normal"/>
    <w:next w:val="Normal"/>
    <w:autoRedefine/>
    <w:uiPriority w:val="39"/>
    <w:rsid w:val="00EB17EF"/>
    <w:pPr>
      <w:tabs>
        <w:tab w:val="left" w:pos="2340"/>
        <w:tab w:val="decimal" w:leader="dot" w:pos="9720"/>
      </w:tabs>
      <w:spacing w:after="60"/>
      <w:ind w:left="1800"/>
    </w:pPr>
    <w:rPr>
      <w:noProof/>
      <w:sz w:val="18"/>
      <w:szCs w:val="18"/>
    </w:rPr>
  </w:style>
  <w:style w:type="paragraph" w:styleId="TOC3">
    <w:name w:val="toc 3"/>
    <w:basedOn w:val="tocmaster"/>
    <w:next w:val="tocmaster"/>
    <w:autoRedefine/>
    <w:uiPriority w:val="39"/>
    <w:rsid w:val="00EB17EF"/>
    <w:pPr>
      <w:tabs>
        <w:tab w:val="left" w:pos="1728"/>
        <w:tab w:val="decimal" w:leader="dot" w:pos="9720"/>
      </w:tabs>
      <w:spacing w:after="120"/>
      <w:ind w:left="1152"/>
    </w:pPr>
    <w:rPr>
      <w:sz w:val="18"/>
      <w:szCs w:val="18"/>
    </w:rPr>
  </w:style>
  <w:style w:type="paragraph" w:styleId="TOC2">
    <w:name w:val="toc 2"/>
    <w:basedOn w:val="tocmaster"/>
    <w:next w:val="tocmaster"/>
    <w:autoRedefine/>
    <w:uiPriority w:val="39"/>
    <w:rsid w:val="00465A95"/>
    <w:pPr>
      <w:tabs>
        <w:tab w:val="left" w:pos="1152"/>
        <w:tab w:val="decimal" w:leader="dot" w:pos="14760"/>
      </w:tabs>
      <w:spacing w:after="120"/>
      <w:ind w:left="576"/>
    </w:pPr>
    <w:rPr>
      <w:sz w:val="20"/>
      <w:szCs w:val="20"/>
    </w:rPr>
  </w:style>
  <w:style w:type="paragraph" w:styleId="TOC1">
    <w:name w:val="toc 1"/>
    <w:basedOn w:val="tocmaster"/>
    <w:next w:val="Normal"/>
    <w:autoRedefine/>
    <w:uiPriority w:val="39"/>
    <w:rsid w:val="00582405"/>
    <w:pPr>
      <w:tabs>
        <w:tab w:val="left" w:pos="576"/>
        <w:tab w:val="decimal" w:leader="dot" w:pos="14760"/>
      </w:tabs>
      <w:spacing w:after="140"/>
    </w:pPr>
    <w:rPr>
      <w:b/>
      <w:bCs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rsid w:val="00EB17EF"/>
    <w:pPr>
      <w:ind w:left="1698"/>
    </w:pPr>
  </w:style>
  <w:style w:type="paragraph" w:styleId="Index6">
    <w:name w:val="index 6"/>
    <w:basedOn w:val="Normal"/>
    <w:next w:val="Normal"/>
    <w:autoRedefine/>
    <w:uiPriority w:val="99"/>
    <w:rsid w:val="00EB17EF"/>
    <w:pPr>
      <w:ind w:left="1415"/>
    </w:pPr>
  </w:style>
  <w:style w:type="paragraph" w:styleId="Index5">
    <w:name w:val="index 5"/>
    <w:basedOn w:val="Normal"/>
    <w:next w:val="Normal"/>
    <w:autoRedefine/>
    <w:uiPriority w:val="99"/>
    <w:rsid w:val="00EB17EF"/>
    <w:pPr>
      <w:ind w:left="1132"/>
    </w:pPr>
  </w:style>
  <w:style w:type="paragraph" w:styleId="Index4">
    <w:name w:val="index 4"/>
    <w:basedOn w:val="Normal"/>
    <w:next w:val="Normal"/>
    <w:autoRedefine/>
    <w:uiPriority w:val="99"/>
    <w:rsid w:val="00EB17EF"/>
    <w:pPr>
      <w:ind w:left="849"/>
    </w:pPr>
  </w:style>
  <w:style w:type="paragraph" w:styleId="Index3">
    <w:name w:val="index 3"/>
    <w:basedOn w:val="Normal"/>
    <w:next w:val="Normal"/>
    <w:autoRedefine/>
    <w:uiPriority w:val="99"/>
    <w:rsid w:val="00EB17EF"/>
    <w:pPr>
      <w:ind w:left="566"/>
    </w:pPr>
  </w:style>
  <w:style w:type="paragraph" w:styleId="Index2">
    <w:name w:val="index 2"/>
    <w:basedOn w:val="Normal"/>
    <w:next w:val="Normal"/>
    <w:autoRedefine/>
    <w:uiPriority w:val="99"/>
    <w:rsid w:val="00EB17EF"/>
    <w:pPr>
      <w:ind w:left="283"/>
    </w:pPr>
  </w:style>
  <w:style w:type="paragraph" w:styleId="Index1">
    <w:name w:val="index 1"/>
    <w:basedOn w:val="Normal"/>
    <w:next w:val="Normal"/>
    <w:autoRedefine/>
    <w:uiPriority w:val="99"/>
    <w:rsid w:val="00EB17EF"/>
  </w:style>
  <w:style w:type="character" w:styleId="LineNumber">
    <w:name w:val="line number"/>
    <w:basedOn w:val="DefaultParagraphFont"/>
    <w:rsid w:val="00EB17EF"/>
  </w:style>
  <w:style w:type="paragraph" w:styleId="IndexHeading">
    <w:name w:val="index heading"/>
    <w:basedOn w:val="Normal"/>
    <w:next w:val="Index1"/>
    <w:uiPriority w:val="99"/>
    <w:rsid w:val="00EB17EF"/>
  </w:style>
  <w:style w:type="paragraph" w:styleId="Footer">
    <w:name w:val="footer"/>
    <w:basedOn w:val="Normal"/>
    <w:link w:val="FooterChar"/>
    <w:uiPriority w:val="99"/>
    <w:rsid w:val="00EB17EF"/>
    <w:pPr>
      <w:pBdr>
        <w:top w:val="single" w:sz="6" w:space="1" w:color="auto"/>
        <w:between w:val="single" w:sz="6" w:space="1" w:color="auto"/>
      </w:pBdr>
      <w:tabs>
        <w:tab w:val="right" w:pos="9720"/>
      </w:tabs>
      <w:spacing w:before="60" w:after="0"/>
    </w:pPr>
    <w:rPr>
      <w:sz w:val="13"/>
      <w:szCs w:val="13"/>
      <w:lang w:val="x-none"/>
    </w:rPr>
  </w:style>
  <w:style w:type="paragraph" w:styleId="Header">
    <w:name w:val="header"/>
    <w:basedOn w:val="Normal"/>
    <w:link w:val="HeaderChar"/>
    <w:uiPriority w:val="99"/>
    <w:rsid w:val="00EB17EF"/>
    <w:pPr>
      <w:pBdr>
        <w:bottom w:val="single" w:sz="6" w:space="1" w:color="auto"/>
        <w:between w:val="single" w:sz="6" w:space="1" w:color="auto"/>
      </w:pBdr>
      <w:tabs>
        <w:tab w:val="right" w:pos="9720"/>
      </w:tabs>
      <w:jc w:val="left"/>
    </w:pPr>
    <w:rPr>
      <w:lang w:val="x-none"/>
    </w:rPr>
  </w:style>
  <w:style w:type="character" w:styleId="FootnoteReference">
    <w:name w:val="footnote reference"/>
    <w:uiPriority w:val="99"/>
    <w:rsid w:val="00EB17EF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B17EF"/>
    <w:rPr>
      <w:sz w:val="20"/>
      <w:szCs w:val="20"/>
      <w:lang w:val="x-none"/>
    </w:rPr>
  </w:style>
  <w:style w:type="paragraph" w:customStyle="1" w:styleId="coursetitle">
    <w:name w:val="course title"/>
    <w:basedOn w:val="Normal"/>
    <w:rsid w:val="00EB17EF"/>
    <w:pPr>
      <w:framePr w:hSpace="187" w:vSpace="187" w:wrap="auto" w:hAnchor="text" w:xAlign="center"/>
      <w:spacing w:before="960"/>
      <w:jc w:val="center"/>
    </w:pPr>
    <w:rPr>
      <w:b/>
      <w:bCs/>
      <w:sz w:val="36"/>
      <w:szCs w:val="36"/>
    </w:rPr>
  </w:style>
  <w:style w:type="paragraph" w:customStyle="1" w:styleId="centralboldbig">
    <w:name w:val="central bold big"/>
    <w:basedOn w:val="Normal"/>
    <w:next w:val="Normal"/>
    <w:rsid w:val="00EB17EF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240"/>
      <w:jc w:val="center"/>
    </w:pPr>
    <w:rPr>
      <w:b/>
      <w:bCs/>
      <w:sz w:val="28"/>
      <w:szCs w:val="28"/>
    </w:rPr>
  </w:style>
  <w:style w:type="paragraph" w:customStyle="1" w:styleId="Normalbulletleft">
    <w:name w:val="Normal bullet left"/>
    <w:basedOn w:val="Normalbullet"/>
    <w:rsid w:val="00EB17EF"/>
    <w:pPr>
      <w:tabs>
        <w:tab w:val="clear" w:pos="360"/>
      </w:tabs>
      <w:jc w:val="left"/>
    </w:pPr>
    <w:rPr>
      <w:rFonts w:ascii="Palton" w:hAnsi="Palton" w:cs="Palton"/>
    </w:rPr>
  </w:style>
  <w:style w:type="paragraph" w:customStyle="1" w:styleId="Normalbullet">
    <w:name w:val="Normal bullet"/>
    <w:basedOn w:val="Normal"/>
    <w:rsid w:val="00126DA9"/>
    <w:pPr>
      <w:numPr>
        <w:numId w:val="7"/>
      </w:numPr>
    </w:pPr>
  </w:style>
  <w:style w:type="paragraph" w:customStyle="1" w:styleId="NormalIndentInch">
    <w:name w:val="Normal Indent Inch"/>
    <w:basedOn w:val="NormalIndent"/>
    <w:rsid w:val="00EB17EF"/>
    <w:pPr>
      <w:ind w:left="1440"/>
    </w:pPr>
    <w:rPr>
      <w:rFonts w:ascii="Palton" w:hAnsi="Palton" w:cs="Palton"/>
    </w:rPr>
  </w:style>
  <w:style w:type="paragraph" w:customStyle="1" w:styleId="normalleftjust">
    <w:name w:val="normal left just"/>
    <w:basedOn w:val="Normal"/>
    <w:rsid w:val="00EB17EF"/>
    <w:pPr>
      <w:jc w:val="left"/>
    </w:pPr>
    <w:rPr>
      <w:rFonts w:ascii="Tms Rmn" w:hAnsi="Tms Rmn" w:cs="Tms Rmn"/>
    </w:rPr>
  </w:style>
  <w:style w:type="paragraph" w:customStyle="1" w:styleId="plaintext">
    <w:name w:val="plain text"/>
    <w:basedOn w:val="Normal"/>
    <w:rsid w:val="00EB17EF"/>
    <w:pPr>
      <w:keepLines w:val="0"/>
      <w:spacing w:after="0"/>
      <w:ind w:right="-1440"/>
      <w:jc w:val="left"/>
    </w:pPr>
    <w:rPr>
      <w:rFonts w:ascii="Courier New" w:hAnsi="Courier New" w:cs="Courier New"/>
      <w:sz w:val="20"/>
      <w:szCs w:val="20"/>
    </w:rPr>
  </w:style>
  <w:style w:type="paragraph" w:customStyle="1" w:styleId="paraintro">
    <w:name w:val="para intro"/>
    <w:basedOn w:val="Normal"/>
    <w:rsid w:val="00EB17EF"/>
    <w:rPr>
      <w:rFonts w:ascii="Tms Rmn" w:hAnsi="Tms Rmn" w:cs="Tms Rmn"/>
      <w:b/>
      <w:bCs/>
    </w:rPr>
  </w:style>
  <w:style w:type="paragraph" w:customStyle="1" w:styleId="ends">
    <w:name w:val="ends"/>
    <w:basedOn w:val="Normal"/>
    <w:rsid w:val="00EB17EF"/>
    <w:pPr>
      <w:spacing w:before="60" w:after="0"/>
    </w:pPr>
    <w:rPr>
      <w:sz w:val="16"/>
      <w:szCs w:val="16"/>
    </w:rPr>
  </w:style>
  <w:style w:type="paragraph" w:customStyle="1" w:styleId="normalhanging">
    <w:name w:val="normal hanging"/>
    <w:basedOn w:val="Normal"/>
    <w:rsid w:val="00EB17EF"/>
    <w:pPr>
      <w:ind w:left="360" w:hanging="360"/>
      <w:jc w:val="left"/>
    </w:pPr>
  </w:style>
  <w:style w:type="paragraph" w:customStyle="1" w:styleId="hangingindent">
    <w:name w:val="hanging indent"/>
    <w:basedOn w:val="Normal"/>
    <w:rsid w:val="00EB17EF"/>
    <w:pPr>
      <w:ind w:left="1440" w:hanging="720"/>
    </w:pPr>
  </w:style>
  <w:style w:type="paragraph" w:customStyle="1" w:styleId="indentedbullet">
    <w:name w:val="indented bullet"/>
    <w:basedOn w:val="hangingindent"/>
    <w:rsid w:val="00EB17EF"/>
    <w:pPr>
      <w:ind w:left="2160"/>
    </w:pPr>
  </w:style>
  <w:style w:type="paragraph" w:customStyle="1" w:styleId="bulletlistblock">
    <w:name w:val="bullet list block"/>
    <w:basedOn w:val="Normal"/>
    <w:rsid w:val="00F61ECB"/>
    <w:pPr>
      <w:keepNext/>
      <w:numPr>
        <w:numId w:val="43"/>
      </w:numPr>
      <w:spacing w:after="180"/>
    </w:pPr>
  </w:style>
  <w:style w:type="paragraph" w:customStyle="1" w:styleId="hangingindent2">
    <w:name w:val="hanging indent 2"/>
    <w:basedOn w:val="hangingindent"/>
    <w:rsid w:val="00EB17EF"/>
    <w:pPr>
      <w:ind w:left="2160"/>
    </w:pPr>
  </w:style>
  <w:style w:type="paragraph" w:customStyle="1" w:styleId="nmadmast">
    <w:name w:val="nmadmast"/>
    <w:basedOn w:val="Normal"/>
    <w:rsid w:val="00EB17EF"/>
    <w:pPr>
      <w:spacing w:after="0"/>
      <w:jc w:val="right"/>
    </w:pPr>
    <w:rPr>
      <w:b/>
      <w:bCs/>
      <w:sz w:val="18"/>
      <w:szCs w:val="18"/>
    </w:rPr>
  </w:style>
  <w:style w:type="paragraph" w:customStyle="1" w:styleId="lttitle">
    <w:name w:val="lttitle"/>
    <w:basedOn w:val="Normal"/>
    <w:next w:val="Normal"/>
    <w:rsid w:val="00EB17EF"/>
    <w:pPr>
      <w:tabs>
        <w:tab w:val="left" w:pos="720"/>
        <w:tab w:val="left" w:pos="1440"/>
        <w:tab w:val="left" w:pos="2160"/>
      </w:tabs>
      <w:spacing w:before="120" w:after="360"/>
    </w:pPr>
    <w:rPr>
      <w:b/>
      <w:bCs/>
      <w:i/>
      <w:iCs/>
      <w:sz w:val="26"/>
      <w:szCs w:val="26"/>
    </w:rPr>
  </w:style>
  <w:style w:type="paragraph" w:customStyle="1" w:styleId="screenshot">
    <w:name w:val="screenshot"/>
    <w:basedOn w:val="Normal"/>
    <w:rsid w:val="00EB17EF"/>
    <w:pPr>
      <w:spacing w:before="120" w:after="360"/>
      <w:jc w:val="center"/>
    </w:pPr>
  </w:style>
  <w:style w:type="paragraph" w:customStyle="1" w:styleId="tabletop">
    <w:name w:val="table top"/>
    <w:basedOn w:val="table"/>
    <w:rsid w:val="00EB17EF"/>
    <w:pPr>
      <w:tabs>
        <w:tab w:val="left" w:pos="720"/>
        <w:tab w:val="left" w:pos="1440"/>
        <w:tab w:val="left" w:pos="2160"/>
      </w:tabs>
      <w:spacing w:before="0"/>
    </w:pPr>
    <w:rPr>
      <w:smallCaps/>
    </w:rPr>
  </w:style>
  <w:style w:type="paragraph" w:customStyle="1" w:styleId="Normalhalfline">
    <w:name w:val="Normal half line"/>
    <w:basedOn w:val="Normal"/>
    <w:rsid w:val="00EB17EF"/>
    <w:pPr>
      <w:spacing w:after="120"/>
    </w:pPr>
  </w:style>
  <w:style w:type="paragraph" w:styleId="TOC9">
    <w:name w:val="toc 9"/>
    <w:basedOn w:val="Normal"/>
    <w:next w:val="Normal"/>
    <w:autoRedefine/>
    <w:uiPriority w:val="39"/>
    <w:rsid w:val="00EB17EF"/>
    <w:pPr>
      <w:tabs>
        <w:tab w:val="right" w:leader="dot" w:pos="9749"/>
      </w:tabs>
      <w:spacing w:after="0"/>
      <w:ind w:left="1680"/>
      <w:jc w:val="left"/>
    </w:pPr>
    <w:rPr>
      <w:sz w:val="18"/>
      <w:szCs w:val="18"/>
    </w:rPr>
  </w:style>
  <w:style w:type="paragraph" w:customStyle="1" w:styleId="Normal0after">
    <w:name w:val="Normal 0 after"/>
    <w:basedOn w:val="Normal"/>
    <w:rsid w:val="00EB17EF"/>
    <w:pPr>
      <w:spacing w:after="0"/>
    </w:pPr>
  </w:style>
  <w:style w:type="paragraph" w:customStyle="1" w:styleId="HeadingContents">
    <w:name w:val="Heading Contents"/>
    <w:basedOn w:val="Normal"/>
    <w:rsid w:val="00EB17EF"/>
    <w:pPr>
      <w:jc w:val="center"/>
    </w:pPr>
    <w:rPr>
      <w:rFonts w:ascii="Century Schoolbook" w:hAnsi="Century Schoolbook" w:cs="Century Schoolbook"/>
      <w:b/>
      <w:bCs/>
      <w:i/>
      <w:iCs/>
    </w:rPr>
  </w:style>
  <w:style w:type="paragraph" w:customStyle="1" w:styleId="headingmast">
    <w:name w:val="headingmast"/>
    <w:basedOn w:val="Normal"/>
    <w:rsid w:val="00EB17EF"/>
    <w:pPr>
      <w:keepNext/>
      <w:tabs>
        <w:tab w:val="left" w:pos="576"/>
      </w:tabs>
      <w:spacing w:before="120"/>
      <w:ind w:left="576" w:hanging="576"/>
      <w:jc w:val="left"/>
    </w:pPr>
  </w:style>
  <w:style w:type="paragraph" w:customStyle="1" w:styleId="bulletlist">
    <w:name w:val="bullet list"/>
    <w:basedOn w:val="Normal"/>
    <w:rsid w:val="001D7078"/>
    <w:pPr>
      <w:numPr>
        <w:numId w:val="10"/>
      </w:numPr>
    </w:pPr>
  </w:style>
  <w:style w:type="paragraph" w:customStyle="1" w:styleId="labelbig">
    <w:name w:val="label big"/>
    <w:basedOn w:val="Normal"/>
    <w:rsid w:val="00EB17EF"/>
    <w:pPr>
      <w:framePr w:hSpace="187" w:vSpace="187" w:wrap="auto" w:hAnchor="text" w:yAlign="center"/>
      <w:tabs>
        <w:tab w:val="left" w:pos="4320"/>
      </w:tabs>
      <w:jc w:val="left"/>
    </w:pPr>
    <w:rPr>
      <w:spacing w:val="40"/>
      <w:sz w:val="48"/>
      <w:szCs w:val="48"/>
    </w:rPr>
  </w:style>
  <w:style w:type="paragraph" w:customStyle="1" w:styleId="table">
    <w:name w:val="table"/>
    <w:basedOn w:val="Normal"/>
    <w:qFormat/>
    <w:rsid w:val="00EB17EF"/>
    <w:pPr>
      <w:spacing w:before="120" w:after="120"/>
      <w:jc w:val="left"/>
    </w:pPr>
  </w:style>
  <w:style w:type="paragraph" w:customStyle="1" w:styleId="Normalleft">
    <w:name w:val="Normal left"/>
    <w:basedOn w:val="Normal"/>
    <w:rsid w:val="00EB17EF"/>
    <w:pPr>
      <w:jc w:val="left"/>
    </w:pPr>
  </w:style>
  <w:style w:type="paragraph" w:customStyle="1" w:styleId="tablehead">
    <w:name w:val="table head"/>
    <w:basedOn w:val="table"/>
    <w:rsid w:val="00EB17EF"/>
    <w:pPr>
      <w:spacing w:before="60" w:after="60"/>
    </w:pPr>
    <w:rPr>
      <w:smallCaps/>
    </w:rPr>
  </w:style>
  <w:style w:type="paragraph" w:customStyle="1" w:styleId="tablesmall">
    <w:name w:val="table small"/>
    <w:basedOn w:val="table"/>
    <w:rsid w:val="00EB17EF"/>
    <w:rPr>
      <w:sz w:val="16"/>
      <w:szCs w:val="16"/>
    </w:rPr>
  </w:style>
  <w:style w:type="paragraph" w:customStyle="1" w:styleId="Normalpagebtm">
    <w:name w:val="Normal page btm"/>
    <w:basedOn w:val="Normal"/>
    <w:rsid w:val="00EB17EF"/>
    <w:pPr>
      <w:framePr w:hSpace="187" w:vSpace="187" w:wrap="auto" w:hAnchor="text" w:yAlign="bottom"/>
    </w:pPr>
  </w:style>
  <w:style w:type="paragraph" w:customStyle="1" w:styleId="footerfs">
    <w:name w:val="footerfs"/>
    <w:basedOn w:val="Normal"/>
    <w:rsid w:val="00EB17EF"/>
    <w:pPr>
      <w:pBdr>
        <w:top w:val="single" w:sz="6" w:space="1" w:color="auto"/>
        <w:between w:val="single" w:sz="6" w:space="1" w:color="auto"/>
      </w:pBdr>
      <w:spacing w:after="0"/>
      <w:jc w:val="center"/>
    </w:pPr>
    <w:rPr>
      <w:spacing w:val="2"/>
      <w:sz w:val="14"/>
      <w:szCs w:val="14"/>
    </w:rPr>
  </w:style>
  <w:style w:type="paragraph" w:customStyle="1" w:styleId="copyright">
    <w:name w:val="copyright"/>
    <w:basedOn w:val="Normalpagebtm"/>
    <w:rsid w:val="00EB17EF"/>
    <w:pPr>
      <w:framePr w:wrap="auto"/>
      <w:jc w:val="center"/>
    </w:pPr>
    <w:rPr>
      <w:sz w:val="16"/>
      <w:szCs w:val="16"/>
    </w:rPr>
  </w:style>
  <w:style w:type="paragraph" w:customStyle="1" w:styleId="headerfs">
    <w:name w:val="headerfs"/>
    <w:basedOn w:val="Normal"/>
    <w:next w:val="Normal"/>
    <w:rsid w:val="00EB17EF"/>
    <w:pPr>
      <w:spacing w:after="0"/>
    </w:pPr>
    <w:rPr>
      <w:rFonts w:ascii="Tms Rmn" w:hAnsi="Tms Rmn" w:cs="Tms Rmn"/>
      <w:b/>
      <w:bCs/>
      <w:spacing w:val="60"/>
      <w:sz w:val="32"/>
      <w:szCs w:val="32"/>
    </w:rPr>
  </w:style>
  <w:style w:type="paragraph" w:customStyle="1" w:styleId="headerfsr">
    <w:name w:val="headerfsr"/>
    <w:basedOn w:val="headerfs"/>
    <w:rsid w:val="00EB17EF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EB17EF"/>
    <w:pPr>
      <w:framePr w:hSpace="187" w:wrap="notBeside" w:vAnchor="page" w:hAnchor="margin" w:y="721"/>
    </w:pPr>
  </w:style>
  <w:style w:type="paragraph" w:customStyle="1" w:styleId="numberedlist">
    <w:name w:val="numbered list"/>
    <w:basedOn w:val="Normal"/>
    <w:rsid w:val="00EB17EF"/>
    <w:pPr>
      <w:ind w:left="432" w:hanging="432"/>
      <w:jc w:val="left"/>
    </w:pPr>
  </w:style>
  <w:style w:type="paragraph" w:customStyle="1" w:styleId="tablebullet">
    <w:name w:val="table bullet"/>
    <w:basedOn w:val="table"/>
    <w:qFormat/>
    <w:rsid w:val="00101596"/>
    <w:pPr>
      <w:numPr>
        <w:numId w:val="3"/>
      </w:numPr>
      <w:spacing w:before="60" w:after="60"/>
    </w:pPr>
  </w:style>
  <w:style w:type="paragraph" w:customStyle="1" w:styleId="Normalboxed">
    <w:name w:val="Normal boxed"/>
    <w:basedOn w:val="Normal"/>
    <w:rsid w:val="00EB17EF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EB17EF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leader="dot" w:pos="3420"/>
        <w:tab w:val="left" w:pos="3960"/>
        <w:tab w:val="left" w:leader="dot" w:pos="9540"/>
      </w:tabs>
    </w:pPr>
    <w:rPr>
      <w:smallCaps/>
      <w:vanish/>
    </w:rPr>
  </w:style>
  <w:style w:type="paragraph" w:customStyle="1" w:styleId="HangingIndent20">
    <w:name w:val="Hanging Indent 2"/>
    <w:basedOn w:val="hangingindent"/>
    <w:rsid w:val="00EB17EF"/>
    <w:pPr>
      <w:ind w:left="2160"/>
    </w:pPr>
  </w:style>
  <w:style w:type="paragraph" w:customStyle="1" w:styleId="Normalbulletinch">
    <w:name w:val="Normal bullet inch"/>
    <w:basedOn w:val="Normalbullet"/>
    <w:rsid w:val="00EB17EF"/>
    <w:pPr>
      <w:tabs>
        <w:tab w:val="clear" w:pos="360"/>
      </w:tabs>
      <w:spacing w:line="240" w:lineRule="atLeast"/>
      <w:ind w:left="1440" w:hanging="1440"/>
      <w:jc w:val="left"/>
    </w:pPr>
    <w:rPr>
      <w:rFonts w:ascii="Palton" w:hAnsi="Palton" w:cs="Palton"/>
    </w:rPr>
  </w:style>
  <w:style w:type="paragraph" w:customStyle="1" w:styleId="Normalbulletindent">
    <w:name w:val="Normal bullet indent"/>
    <w:basedOn w:val="Normalbullet"/>
    <w:rsid w:val="00EB17EF"/>
    <w:pPr>
      <w:tabs>
        <w:tab w:val="clear" w:pos="360"/>
      </w:tabs>
      <w:ind w:left="1440"/>
    </w:pPr>
    <w:rPr>
      <w:rFonts w:ascii="Palton" w:hAnsi="Palton" w:cs="Palton"/>
    </w:rPr>
  </w:style>
  <w:style w:type="paragraph" w:customStyle="1" w:styleId="Normalsingle">
    <w:name w:val="Normal single"/>
    <w:basedOn w:val="Normal"/>
    <w:rsid w:val="00EB17EF"/>
    <w:pPr>
      <w:spacing w:after="0"/>
    </w:pPr>
    <w:rPr>
      <w:rFonts w:ascii="Palton" w:hAnsi="Palton" w:cs="Palton"/>
    </w:rPr>
  </w:style>
  <w:style w:type="paragraph" w:customStyle="1" w:styleId="logo">
    <w:name w:val="logo"/>
    <w:basedOn w:val="Normal"/>
    <w:rsid w:val="00EB17EF"/>
    <w:pPr>
      <w:spacing w:before="60" w:after="540"/>
    </w:pPr>
    <w:rPr>
      <w:rFonts w:ascii="Helv" w:hAnsi="Helv" w:cs="Helv"/>
    </w:rPr>
  </w:style>
  <w:style w:type="paragraph" w:customStyle="1" w:styleId="pagetop">
    <w:name w:val="page top"/>
    <w:basedOn w:val="Normal"/>
    <w:rsid w:val="00EB17EF"/>
    <w:pPr>
      <w:keepNext/>
      <w:pageBreakBefore/>
      <w:jc w:val="center"/>
    </w:pPr>
    <w:rPr>
      <w:rFonts w:ascii="Bookman" w:hAnsi="Bookman" w:cs="Bookman"/>
      <w:b/>
      <w:bCs/>
      <w:sz w:val="40"/>
      <w:szCs w:val="40"/>
    </w:rPr>
  </w:style>
  <w:style w:type="paragraph" w:customStyle="1" w:styleId="tableofcontentsno">
    <w:name w:val="table of contents no"/>
    <w:basedOn w:val="tableofcontents"/>
    <w:rsid w:val="00EB17EF"/>
  </w:style>
  <w:style w:type="paragraph" w:customStyle="1" w:styleId="tableofcontents">
    <w:name w:val="table of contents"/>
    <w:basedOn w:val="Normal"/>
    <w:rsid w:val="00EB17EF"/>
    <w:pPr>
      <w:keepLines w:val="0"/>
      <w:tabs>
        <w:tab w:val="decimal" w:leader="dot" w:pos="7920"/>
      </w:tabs>
    </w:pPr>
    <w:rPr>
      <w:rFonts w:ascii="Tms Rmn" w:hAnsi="Tms Rmn" w:cs="Tms Rmn"/>
      <w:sz w:val="20"/>
      <w:szCs w:val="20"/>
    </w:rPr>
  </w:style>
  <w:style w:type="paragraph" w:customStyle="1" w:styleId="tableofcontnonum">
    <w:name w:val="table of cont no num"/>
    <w:basedOn w:val="tableofcontents"/>
    <w:next w:val="Normal"/>
    <w:rsid w:val="00EB17EF"/>
  </w:style>
  <w:style w:type="paragraph" w:customStyle="1" w:styleId="P1">
    <w:name w:val="P1"/>
    <w:rsid w:val="00EB17EF"/>
    <w:pPr>
      <w:tabs>
        <w:tab w:val="left" w:pos="1008"/>
      </w:tabs>
      <w:spacing w:after="240" w:line="264" w:lineRule="atLeast"/>
      <w:ind w:left="1008" w:hanging="1008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P2">
    <w:name w:val="P2"/>
    <w:rsid w:val="00EB17EF"/>
    <w:pPr>
      <w:tabs>
        <w:tab w:val="left" w:pos="1008"/>
      </w:tabs>
      <w:spacing w:after="240" w:line="264" w:lineRule="atLeast"/>
      <w:ind w:left="1008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P3">
    <w:name w:val="P3"/>
    <w:rsid w:val="00EB17EF"/>
    <w:pPr>
      <w:tabs>
        <w:tab w:val="left" w:pos="1728"/>
      </w:tabs>
      <w:spacing w:after="240" w:line="264" w:lineRule="atLeast"/>
      <w:ind w:left="1728" w:hanging="720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P4">
    <w:name w:val="P4"/>
    <w:rsid w:val="00EB17EF"/>
    <w:pPr>
      <w:tabs>
        <w:tab w:val="left" w:pos="1728"/>
      </w:tabs>
      <w:spacing w:after="240" w:line="264" w:lineRule="atLeast"/>
      <w:ind w:left="1728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HP">
    <w:name w:val="HP"/>
    <w:rsid w:val="00EB17EF"/>
    <w:pPr>
      <w:pBdr>
        <w:bottom w:val="single" w:sz="12" w:space="0" w:color="auto"/>
        <w:between w:val="single" w:sz="12" w:space="0" w:color="auto"/>
      </w:pBdr>
      <w:tabs>
        <w:tab w:val="right" w:pos="8784"/>
      </w:tabs>
      <w:spacing w:after="480" w:line="264" w:lineRule="atLeast"/>
    </w:pPr>
    <w:rPr>
      <w:rFonts w:ascii="Helvetica" w:hAnsi="Helvetica" w:cs="Helvetica"/>
      <w:b/>
      <w:bCs/>
      <w:sz w:val="24"/>
      <w:szCs w:val="24"/>
      <w:lang w:eastAsia="en-GB"/>
    </w:rPr>
  </w:style>
  <w:style w:type="paragraph" w:customStyle="1" w:styleId="FP">
    <w:name w:val="FP"/>
    <w:rsid w:val="00EB17EF"/>
    <w:pPr>
      <w:pBdr>
        <w:top w:val="single" w:sz="12" w:space="0" w:color="auto"/>
        <w:between w:val="single" w:sz="12" w:space="0" w:color="auto"/>
      </w:pBdr>
      <w:tabs>
        <w:tab w:val="right" w:pos="8784"/>
      </w:tabs>
      <w:spacing w:after="240" w:line="264" w:lineRule="atLeast"/>
    </w:pPr>
    <w:rPr>
      <w:rFonts w:ascii="Helvetica" w:hAnsi="Helvetica" w:cs="Helvetica"/>
      <w:sz w:val="24"/>
      <w:szCs w:val="24"/>
      <w:lang w:eastAsia="en-GB"/>
    </w:rPr>
  </w:style>
  <w:style w:type="paragraph" w:customStyle="1" w:styleId="WP">
    <w:name w:val="WP"/>
    <w:rsid w:val="00EB17EF"/>
    <w:pPr>
      <w:spacing w:before="3600" w:after="240" w:line="264" w:lineRule="atLeast"/>
      <w:ind w:left="1440" w:right="1440"/>
      <w:jc w:val="center"/>
    </w:pPr>
    <w:rPr>
      <w:rFonts w:ascii="Helvetica" w:hAnsi="Helvetica" w:cs="Helvetica"/>
      <w:b/>
      <w:bCs/>
      <w:sz w:val="28"/>
      <w:szCs w:val="28"/>
      <w:lang w:eastAsia="en-GB"/>
    </w:rPr>
  </w:style>
  <w:style w:type="paragraph" w:customStyle="1" w:styleId="Normalbulletend">
    <w:name w:val="Normal bullet end"/>
    <w:basedOn w:val="Normalbullet"/>
    <w:rsid w:val="00EB17EF"/>
  </w:style>
  <w:style w:type="paragraph" w:customStyle="1" w:styleId="lthead">
    <w:name w:val="lthead"/>
    <w:basedOn w:val="Normal"/>
    <w:next w:val="Normal"/>
    <w:rsid w:val="00EB17EF"/>
    <w:pPr>
      <w:jc w:val="right"/>
    </w:pPr>
    <w:rPr>
      <w:b/>
      <w:bCs/>
      <w:sz w:val="20"/>
      <w:szCs w:val="20"/>
    </w:rPr>
  </w:style>
  <w:style w:type="paragraph" w:customStyle="1" w:styleId="tocmaster">
    <w:name w:val="tocmaster"/>
    <w:basedOn w:val="Normal"/>
    <w:next w:val="Normal"/>
    <w:rsid w:val="00EB17EF"/>
    <w:pPr>
      <w:jc w:val="left"/>
    </w:pPr>
    <w:rPr>
      <w:noProof/>
    </w:rPr>
  </w:style>
  <w:style w:type="paragraph" w:customStyle="1" w:styleId="documentcontrol">
    <w:name w:val="document control"/>
    <w:basedOn w:val="Normal"/>
    <w:rsid w:val="00EB17EF"/>
    <w:pPr>
      <w:framePr w:hSpace="187" w:vSpace="187" w:wrap="auto" w:hAnchor="text" w:yAlign="bottom"/>
      <w:tabs>
        <w:tab w:val="left" w:pos="2880"/>
      </w:tabs>
      <w:spacing w:after="0"/>
      <w:jc w:val="left"/>
    </w:pPr>
    <w:rPr>
      <w:sz w:val="16"/>
      <w:szCs w:val="16"/>
    </w:rPr>
  </w:style>
  <w:style w:type="paragraph" w:customStyle="1" w:styleId="hiddensmall">
    <w:name w:val="hidden small"/>
    <w:basedOn w:val="Normal"/>
    <w:rsid w:val="00EB17EF"/>
    <w:pPr>
      <w:keepLines w:val="0"/>
      <w:spacing w:after="0"/>
    </w:pPr>
    <w:rPr>
      <w:vanish/>
      <w:sz w:val="16"/>
      <w:szCs w:val="16"/>
    </w:rPr>
  </w:style>
  <w:style w:type="paragraph" w:customStyle="1" w:styleId="window">
    <w:name w:val="window"/>
    <w:basedOn w:val="Normal"/>
    <w:rsid w:val="00EB17EF"/>
    <w:pPr>
      <w:spacing w:after="0"/>
      <w:jc w:val="left"/>
    </w:pPr>
    <w:rPr>
      <w:rFonts w:ascii="Helv" w:hAnsi="Helv" w:cs="Helv"/>
      <w:spacing w:val="20"/>
      <w:sz w:val="18"/>
      <w:szCs w:val="18"/>
    </w:rPr>
  </w:style>
  <w:style w:type="paragraph" w:customStyle="1" w:styleId="bulletlistblokend">
    <w:name w:val="bullet list blokend"/>
    <w:basedOn w:val="bulletlistblock"/>
    <w:next w:val="Normal"/>
    <w:rsid w:val="00651275"/>
    <w:pPr>
      <w:keepNext w:val="0"/>
      <w:numPr>
        <w:numId w:val="2"/>
      </w:numPr>
    </w:pPr>
  </w:style>
  <w:style w:type="paragraph" w:customStyle="1" w:styleId="ltsinc">
    <w:name w:val="ltsinc"/>
    <w:basedOn w:val="Normal"/>
    <w:next w:val="Normal"/>
    <w:rsid w:val="00EB17EF"/>
    <w:pPr>
      <w:spacing w:before="240" w:after="0"/>
      <w:jc w:val="left"/>
    </w:pPr>
  </w:style>
  <w:style w:type="paragraph" w:customStyle="1" w:styleId="tablebold">
    <w:name w:val="table bold"/>
    <w:basedOn w:val="table"/>
    <w:rsid w:val="00EB17EF"/>
    <w:pPr>
      <w:keepNext/>
      <w:spacing w:before="240"/>
    </w:pPr>
    <w:rPr>
      <w:b/>
      <w:bCs/>
    </w:rPr>
  </w:style>
  <w:style w:type="paragraph" w:customStyle="1" w:styleId="tablebulletend">
    <w:name w:val="table bullet end"/>
    <w:basedOn w:val="tablebullet"/>
    <w:rsid w:val="00EB17EF"/>
    <w:pPr>
      <w:numPr>
        <w:numId w:val="9"/>
      </w:numPr>
      <w:spacing w:after="120"/>
    </w:pPr>
  </w:style>
  <w:style w:type="paragraph" w:customStyle="1" w:styleId="tabletopsmall">
    <w:name w:val="table top small"/>
    <w:basedOn w:val="tablesmall"/>
    <w:next w:val="tablesmall"/>
    <w:rsid w:val="00EB17EF"/>
    <w:pPr>
      <w:keepNext/>
      <w:spacing w:before="96" w:after="96"/>
    </w:pPr>
    <w:rPr>
      <w:smallCaps/>
    </w:rPr>
  </w:style>
  <w:style w:type="paragraph" w:customStyle="1" w:styleId="tableitalic">
    <w:name w:val="table italic"/>
    <w:basedOn w:val="table"/>
    <w:rsid w:val="00EB17EF"/>
    <w:pPr>
      <w:keepNext/>
      <w:spacing w:before="0" w:after="80"/>
    </w:pPr>
    <w:rPr>
      <w:i/>
      <w:iCs/>
    </w:rPr>
  </w:style>
  <w:style w:type="paragraph" w:customStyle="1" w:styleId="ltsalut">
    <w:name w:val="ltsalut"/>
    <w:basedOn w:val="Normal"/>
    <w:rsid w:val="00EB17EF"/>
    <w:pPr>
      <w:keepNext/>
      <w:spacing w:before="120"/>
      <w:jc w:val="left"/>
    </w:pPr>
  </w:style>
  <w:style w:type="paragraph" w:customStyle="1" w:styleId="normalbullet0">
    <w:name w:val="normal bullet"/>
    <w:basedOn w:val="Normal"/>
    <w:next w:val="Normal"/>
    <w:rsid w:val="00EB17EF"/>
    <w:pPr>
      <w:numPr>
        <w:numId w:val="1"/>
      </w:numPr>
      <w:tabs>
        <w:tab w:val="clear" w:pos="360"/>
        <w:tab w:val="num" w:pos="576"/>
      </w:tabs>
      <w:ind w:left="576" w:hanging="576"/>
    </w:pPr>
  </w:style>
  <w:style w:type="paragraph" w:customStyle="1" w:styleId="Normalheadsscrnshot">
    <w:name w:val="Normal heads scrnshot"/>
    <w:basedOn w:val="Normal"/>
    <w:rsid w:val="00EB17EF"/>
    <w:pPr>
      <w:keepNext/>
    </w:pPr>
  </w:style>
  <w:style w:type="paragraph" w:customStyle="1" w:styleId="Headerld">
    <w:name w:val="Headerld"/>
    <w:basedOn w:val="Header"/>
    <w:rsid w:val="00C142A0"/>
    <w:pPr>
      <w:tabs>
        <w:tab w:val="clear" w:pos="9720"/>
        <w:tab w:val="right" w:pos="14760"/>
      </w:tabs>
      <w:spacing w:after="300"/>
    </w:pPr>
  </w:style>
  <w:style w:type="paragraph" w:customStyle="1" w:styleId="Footerld">
    <w:name w:val="Footerld"/>
    <w:basedOn w:val="Footer"/>
    <w:rsid w:val="00EB17EF"/>
    <w:pPr>
      <w:tabs>
        <w:tab w:val="clear" w:pos="9720"/>
        <w:tab w:val="right" w:pos="14760"/>
      </w:tabs>
    </w:pPr>
  </w:style>
  <w:style w:type="paragraph" w:customStyle="1" w:styleId="Normalbulletnotnext">
    <w:name w:val="Normal bullet not next"/>
    <w:basedOn w:val="Normalbullet"/>
    <w:rsid w:val="00EB17EF"/>
  </w:style>
  <w:style w:type="paragraph" w:customStyle="1" w:styleId="normalbulletend0">
    <w:name w:val="normal bullet end"/>
    <w:basedOn w:val="normalbullet0"/>
    <w:rsid w:val="00EB17EF"/>
  </w:style>
  <w:style w:type="paragraph" w:customStyle="1" w:styleId="DocTitle">
    <w:name w:val="DocTitle"/>
    <w:basedOn w:val="Normal"/>
    <w:rsid w:val="00EB17EF"/>
    <w:pPr>
      <w:spacing w:before="120"/>
      <w:jc w:val="center"/>
    </w:pPr>
    <w:rPr>
      <w:b/>
      <w:bCs/>
      <w:spacing w:val="70"/>
      <w:sz w:val="28"/>
      <w:szCs w:val="28"/>
    </w:rPr>
  </w:style>
  <w:style w:type="paragraph" w:customStyle="1" w:styleId="tablebottom">
    <w:name w:val="table bottom"/>
    <w:basedOn w:val="table"/>
    <w:rsid w:val="00EB17EF"/>
  </w:style>
  <w:style w:type="paragraph" w:customStyle="1" w:styleId="LoASig">
    <w:name w:val="LoASig"/>
    <w:basedOn w:val="Normal"/>
    <w:rsid w:val="00EB17EF"/>
    <w:pPr>
      <w:tabs>
        <w:tab w:val="right" w:leader="dot" w:pos="4320"/>
        <w:tab w:val="left" w:pos="4860"/>
        <w:tab w:val="right" w:leader="dot" w:pos="9720"/>
      </w:tabs>
    </w:pPr>
  </w:style>
  <w:style w:type="paragraph" w:customStyle="1" w:styleId="normalright">
    <w:name w:val="normal right"/>
    <w:basedOn w:val="Normal"/>
    <w:rsid w:val="00EB17EF"/>
    <w:pPr>
      <w:jc w:val="right"/>
    </w:pPr>
  </w:style>
  <w:style w:type="paragraph" w:customStyle="1" w:styleId="LAWTECextract">
    <w:name w:val="LAWTEC extract"/>
    <w:basedOn w:val="Normal"/>
    <w:rsid w:val="00EB17EF"/>
    <w:pPr>
      <w:spacing w:after="0"/>
    </w:pPr>
  </w:style>
  <w:style w:type="paragraph" w:customStyle="1" w:styleId="normalheadsblist">
    <w:name w:val="normal heads b list"/>
    <w:basedOn w:val="Normal"/>
    <w:rsid w:val="00EB17EF"/>
    <w:pPr>
      <w:keepNext/>
      <w:tabs>
        <w:tab w:val="left" w:pos="576"/>
      </w:tabs>
      <w:spacing w:after="180"/>
    </w:pPr>
  </w:style>
  <w:style w:type="paragraph" w:customStyle="1" w:styleId="author">
    <w:name w:val="author"/>
    <w:basedOn w:val="Normal"/>
    <w:next w:val="Normal"/>
    <w:rsid w:val="00EB17EF"/>
    <w:pPr>
      <w:framePr w:hSpace="187" w:vSpace="720" w:wrap="notBeside" w:hAnchor="text" w:yAlign="bottom"/>
      <w:tabs>
        <w:tab w:val="center" w:pos="4500"/>
        <w:tab w:val="right" w:pos="9720"/>
      </w:tabs>
      <w:jc w:val="left"/>
    </w:pPr>
  </w:style>
  <w:style w:type="paragraph" w:customStyle="1" w:styleId="headingdoct">
    <w:name w:val="heading doct"/>
    <w:basedOn w:val="Normal"/>
    <w:next w:val="Normal"/>
    <w:rsid w:val="00C5322D"/>
    <w:pPr>
      <w:spacing w:before="240" w:after="360"/>
      <w:jc w:val="center"/>
    </w:pPr>
    <w:rPr>
      <w:b/>
      <w:bCs/>
      <w:i/>
      <w:iCs/>
      <w:color w:val="800080"/>
      <w:spacing w:val="4"/>
      <w:sz w:val="28"/>
      <w:szCs w:val="28"/>
    </w:rPr>
  </w:style>
  <w:style w:type="paragraph" w:customStyle="1" w:styleId="ACTmtgprog">
    <w:name w:val="ACT mtg prog"/>
    <w:basedOn w:val="Normal"/>
    <w:rsid w:val="00EB17EF"/>
    <w:pPr>
      <w:tabs>
        <w:tab w:val="left" w:pos="3240"/>
        <w:tab w:val="left" w:pos="5760"/>
        <w:tab w:val="left" w:pos="8100"/>
        <w:tab w:val="right" w:pos="9720"/>
      </w:tabs>
      <w:spacing w:after="80"/>
    </w:pPr>
  </w:style>
  <w:style w:type="paragraph" w:customStyle="1" w:styleId="normalnumbered">
    <w:name w:val="normal numbered"/>
    <w:basedOn w:val="Normal"/>
    <w:rsid w:val="00EB17EF"/>
    <w:pPr>
      <w:keepNext/>
      <w:ind w:left="576" w:hanging="576"/>
      <w:jc w:val="left"/>
    </w:pPr>
  </w:style>
  <w:style w:type="paragraph" w:customStyle="1" w:styleId="normallettered">
    <w:name w:val="normal lettered"/>
    <w:basedOn w:val="normalnumbered"/>
    <w:rsid w:val="00EB17EF"/>
    <w:pPr>
      <w:numPr>
        <w:numId w:val="6"/>
      </w:numPr>
    </w:pPr>
  </w:style>
  <w:style w:type="paragraph" w:customStyle="1" w:styleId="mehead">
    <w:name w:val="mehead"/>
    <w:basedOn w:val="Normal"/>
    <w:rsid w:val="00EB17EF"/>
    <w:pPr>
      <w:ind w:left="1440" w:hanging="1440"/>
      <w:jc w:val="left"/>
    </w:pPr>
  </w:style>
  <w:style w:type="paragraph" w:customStyle="1" w:styleId="normalbulletitalic">
    <w:name w:val="normal bullet italic"/>
    <w:basedOn w:val="normalbullet0"/>
    <w:rsid w:val="00EB17EF"/>
    <w:rPr>
      <w:i/>
      <w:iCs/>
    </w:rPr>
  </w:style>
  <w:style w:type="paragraph" w:customStyle="1" w:styleId="normalbulletkeepnext">
    <w:name w:val="normal bullet keep next"/>
    <w:basedOn w:val="normalbullet0"/>
    <w:rsid w:val="00EB17EF"/>
    <w:pPr>
      <w:keepNext/>
    </w:pPr>
  </w:style>
  <w:style w:type="paragraph" w:customStyle="1" w:styleId="normalcentred">
    <w:name w:val="normal centred"/>
    <w:basedOn w:val="Normal"/>
    <w:rsid w:val="00EB17EF"/>
    <w:pPr>
      <w:jc w:val="center"/>
    </w:pPr>
  </w:style>
  <w:style w:type="paragraph" w:customStyle="1" w:styleId="prepby">
    <w:name w:val="prepby"/>
    <w:basedOn w:val="Normal"/>
    <w:rsid w:val="00EB17EF"/>
    <w:pPr>
      <w:ind w:left="1800" w:hanging="1800"/>
      <w:jc w:val="left"/>
    </w:pPr>
  </w:style>
  <w:style w:type="paragraph" w:customStyle="1" w:styleId="italicsmallcaps">
    <w:name w:val="italic small caps"/>
    <w:basedOn w:val="Normal"/>
    <w:rsid w:val="00EB17EF"/>
    <w:rPr>
      <w:i/>
      <w:iCs/>
      <w:smallCaps/>
    </w:rPr>
  </w:style>
  <w:style w:type="paragraph" w:customStyle="1" w:styleId="tabletall">
    <w:name w:val="table tall"/>
    <w:basedOn w:val="table"/>
    <w:rsid w:val="00EB17EF"/>
    <w:pPr>
      <w:spacing w:before="260" w:after="260"/>
    </w:pPr>
  </w:style>
  <w:style w:type="paragraph" w:customStyle="1" w:styleId="Normalhanging0">
    <w:name w:val="Normal hanging"/>
    <w:basedOn w:val="Normal"/>
    <w:rsid w:val="00EB17EF"/>
    <w:pPr>
      <w:ind w:left="576" w:hanging="576"/>
    </w:pPr>
  </w:style>
  <w:style w:type="paragraph" w:customStyle="1" w:styleId="tablecentre">
    <w:name w:val="table centre"/>
    <w:basedOn w:val="table"/>
    <w:rsid w:val="00EB17EF"/>
    <w:pPr>
      <w:jc w:val="center"/>
    </w:pPr>
  </w:style>
  <w:style w:type="paragraph" w:customStyle="1" w:styleId="tableright">
    <w:name w:val="table right"/>
    <w:basedOn w:val="table"/>
    <w:rsid w:val="00EB17EF"/>
    <w:pPr>
      <w:jc w:val="right"/>
    </w:pPr>
  </w:style>
  <w:style w:type="paragraph" w:customStyle="1" w:styleId="tableindent">
    <w:name w:val="table indent"/>
    <w:basedOn w:val="table"/>
    <w:rsid w:val="00EB17EF"/>
    <w:pPr>
      <w:ind w:left="360" w:hanging="360"/>
    </w:pPr>
  </w:style>
  <w:style w:type="paragraph" w:customStyle="1" w:styleId="normalkeepnext">
    <w:name w:val="normal keep next"/>
    <w:basedOn w:val="Normal"/>
    <w:rsid w:val="00EB17EF"/>
    <w:pPr>
      <w:keepNext/>
    </w:pPr>
  </w:style>
  <w:style w:type="paragraph" w:customStyle="1" w:styleId="delegatelist">
    <w:name w:val="delegate list"/>
    <w:basedOn w:val="Normal"/>
    <w:rsid w:val="00EB17EF"/>
    <w:pPr>
      <w:tabs>
        <w:tab w:val="right" w:leader="dot" w:pos="9720"/>
      </w:tabs>
      <w:spacing w:after="360"/>
    </w:pPr>
  </w:style>
  <w:style w:type="paragraph" w:customStyle="1" w:styleId="tableheading">
    <w:name w:val="table heading"/>
    <w:basedOn w:val="table"/>
    <w:next w:val="tablesubheading"/>
    <w:rsid w:val="00EB17EF"/>
    <w:pPr>
      <w:keepNext/>
      <w:numPr>
        <w:numId w:val="4"/>
      </w:numPr>
      <w:spacing w:before="140" w:after="20"/>
    </w:pPr>
    <w:rPr>
      <w:b/>
      <w:bCs/>
    </w:rPr>
  </w:style>
  <w:style w:type="paragraph" w:customStyle="1" w:styleId="tableheadsbulletlist">
    <w:name w:val="table heads bullet list"/>
    <w:basedOn w:val="table"/>
    <w:rsid w:val="00EB17EF"/>
    <w:pPr>
      <w:spacing w:after="40"/>
    </w:pPr>
  </w:style>
  <w:style w:type="paragraph" w:customStyle="1" w:styleId="tablepagebreak">
    <w:name w:val="table page break"/>
    <w:basedOn w:val="tablebullet"/>
    <w:rsid w:val="00EB17EF"/>
    <w:pPr>
      <w:pageBreakBefore/>
      <w:numPr>
        <w:numId w:val="0"/>
      </w:numPr>
    </w:pPr>
  </w:style>
  <w:style w:type="paragraph" w:customStyle="1" w:styleId="tablehiddenspaced">
    <w:name w:val="table hidden spaced"/>
    <w:basedOn w:val="table"/>
    <w:rsid w:val="00EB17EF"/>
    <w:pPr>
      <w:keepLines w:val="0"/>
      <w:spacing w:after="600"/>
    </w:pPr>
  </w:style>
  <w:style w:type="paragraph" w:customStyle="1" w:styleId="tablehidden">
    <w:name w:val="table hidden"/>
    <w:basedOn w:val="table"/>
    <w:rsid w:val="00EB17EF"/>
    <w:pPr>
      <w:keepLines w:val="0"/>
    </w:pPr>
    <w:rPr>
      <w:vanish/>
    </w:rPr>
  </w:style>
  <w:style w:type="paragraph" w:customStyle="1" w:styleId="tablesubheading">
    <w:name w:val="table subheading"/>
    <w:basedOn w:val="table"/>
    <w:next w:val="table"/>
    <w:rsid w:val="00EB17EF"/>
    <w:rPr>
      <w:b/>
      <w:bCs/>
    </w:rPr>
  </w:style>
  <w:style w:type="paragraph" w:customStyle="1" w:styleId="history">
    <w:name w:val="history"/>
    <w:basedOn w:val="Normal"/>
    <w:rsid w:val="00EB17EF"/>
    <w:pPr>
      <w:tabs>
        <w:tab w:val="left" w:pos="1620"/>
        <w:tab w:val="left" w:pos="2520"/>
        <w:tab w:val="left" w:pos="3150"/>
        <w:tab w:val="left" w:pos="6030"/>
      </w:tabs>
      <w:spacing w:after="160"/>
      <w:jc w:val="left"/>
    </w:pPr>
    <w:rPr>
      <w:sz w:val="22"/>
      <w:szCs w:val="22"/>
    </w:rPr>
  </w:style>
  <w:style w:type="paragraph" w:customStyle="1" w:styleId="wipfigures">
    <w:name w:val="wipfigures"/>
    <w:basedOn w:val="Normal"/>
    <w:rsid w:val="00EB17EF"/>
    <w:pPr>
      <w:tabs>
        <w:tab w:val="decimal" w:leader="dot" w:pos="2790"/>
        <w:tab w:val="left" w:leader="dot" w:pos="3510"/>
      </w:tabs>
      <w:spacing w:after="200"/>
    </w:pPr>
  </w:style>
  <w:style w:type="character" w:customStyle="1" w:styleId="Statuswords">
    <w:name w:val="Statuswords"/>
    <w:rsid w:val="00EB17EF"/>
    <w:rPr>
      <w:smallCaps/>
      <w:color w:val="0000FF"/>
    </w:rPr>
  </w:style>
  <w:style w:type="paragraph" w:customStyle="1" w:styleId="HeadingExcludeToC">
    <w:name w:val="Heading Exclude ToC"/>
    <w:basedOn w:val="Normal"/>
    <w:next w:val="Normal"/>
    <w:rsid w:val="00EB17EF"/>
    <w:pPr>
      <w:spacing w:before="120"/>
    </w:pPr>
    <w:rPr>
      <w:b/>
      <w:bCs/>
      <w:i/>
      <w:iCs/>
      <w:sz w:val="28"/>
      <w:szCs w:val="28"/>
    </w:rPr>
  </w:style>
  <w:style w:type="paragraph" w:customStyle="1" w:styleId="normalbullet2tablist">
    <w:name w:val="normal bullet 2tablist"/>
    <w:basedOn w:val="normalbullet0"/>
    <w:rsid w:val="00EB17EF"/>
    <w:pPr>
      <w:tabs>
        <w:tab w:val="right" w:leader="dot" w:pos="14760"/>
      </w:tabs>
    </w:pPr>
  </w:style>
  <w:style w:type="paragraph" w:customStyle="1" w:styleId="possdelete">
    <w:name w:val="possdelete"/>
    <w:basedOn w:val="Normal"/>
    <w:next w:val="Normal"/>
    <w:rsid w:val="00EB17EF"/>
    <w:rPr>
      <w:color w:val="FF0000"/>
    </w:rPr>
  </w:style>
  <w:style w:type="paragraph" w:customStyle="1" w:styleId="Contents">
    <w:name w:val="Contents"/>
    <w:basedOn w:val="Normal"/>
    <w:next w:val="TOC1"/>
    <w:rsid w:val="00EB17EF"/>
    <w:pPr>
      <w:spacing w:before="240" w:after="180"/>
      <w:jc w:val="center"/>
    </w:pPr>
    <w:rPr>
      <w:b/>
      <w:bCs/>
      <w:i/>
      <w:iCs/>
      <w:sz w:val="28"/>
      <w:szCs w:val="28"/>
    </w:rPr>
  </w:style>
  <w:style w:type="character" w:styleId="Hyperlink">
    <w:name w:val="Hyperlink"/>
    <w:uiPriority w:val="99"/>
    <w:rsid w:val="00EB17EF"/>
    <w:rPr>
      <w:color w:val="0000FF"/>
      <w:u w:val="single"/>
    </w:rPr>
  </w:style>
  <w:style w:type="paragraph" w:customStyle="1" w:styleId="productionnote">
    <w:name w:val="production note"/>
    <w:basedOn w:val="Normal"/>
    <w:next w:val="Normal"/>
    <w:rsid w:val="00EB17EF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</w:pPr>
    <w:rPr>
      <w:b/>
      <w:bCs/>
      <w:caps/>
      <w:sz w:val="48"/>
      <w:szCs w:val="48"/>
    </w:rPr>
  </w:style>
  <w:style w:type="paragraph" w:styleId="ListBullet">
    <w:name w:val="List Bullet"/>
    <w:basedOn w:val="Normal"/>
    <w:autoRedefine/>
    <w:rsid w:val="00EB17EF"/>
    <w:pPr>
      <w:numPr>
        <w:numId w:val="8"/>
      </w:numPr>
    </w:pPr>
  </w:style>
  <w:style w:type="paragraph" w:styleId="BalloonText">
    <w:name w:val="Balloon Text"/>
    <w:basedOn w:val="Normal"/>
    <w:semiHidden/>
    <w:rsid w:val="0058535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11369"/>
  </w:style>
  <w:style w:type="paragraph" w:styleId="PlainText0">
    <w:name w:val="Plain Text"/>
    <w:basedOn w:val="Normal"/>
    <w:link w:val="PlainTextChar"/>
    <w:uiPriority w:val="99"/>
    <w:unhideWhenUsed/>
    <w:rsid w:val="00A62C77"/>
    <w:pPr>
      <w:keepLines w:val="0"/>
      <w:spacing w:after="0"/>
      <w:jc w:val="left"/>
    </w:pPr>
    <w:rPr>
      <w:rFonts w:ascii="Century Gothic" w:eastAsia="Cambria" w:hAnsi="Century Gothic"/>
      <w:sz w:val="20"/>
      <w:szCs w:val="21"/>
      <w:lang w:eastAsia="x-none"/>
    </w:rPr>
  </w:style>
  <w:style w:type="character" w:customStyle="1" w:styleId="PlainTextChar">
    <w:name w:val="Plain Text Char"/>
    <w:link w:val="PlainText0"/>
    <w:uiPriority w:val="99"/>
    <w:rsid w:val="00A62C77"/>
    <w:rPr>
      <w:rFonts w:ascii="Century Gothic" w:eastAsia="Cambria" w:hAnsi="Century Gothic" w:cs="Times New Roman"/>
      <w:szCs w:val="21"/>
      <w:lang w:val="en-GB"/>
    </w:rPr>
  </w:style>
  <w:style w:type="character" w:customStyle="1" w:styleId="Heading1Char">
    <w:name w:val="Heading 1 Char"/>
    <w:link w:val="Heading1"/>
    <w:uiPriority w:val="9"/>
    <w:rsid w:val="005232A7"/>
    <w:rPr>
      <w:rFonts w:ascii="Times New Roman" w:hAnsi="Times New Roman"/>
      <w:b/>
      <w:bCs/>
      <w:i/>
      <w:iCs/>
      <w:color w:val="800080"/>
      <w:sz w:val="28"/>
      <w:szCs w:val="28"/>
      <w:lang w:eastAsia="en-GB"/>
    </w:rPr>
  </w:style>
  <w:style w:type="paragraph" w:customStyle="1" w:styleId="normal0after0">
    <w:name w:val="normal 0 after"/>
    <w:basedOn w:val="Normal"/>
    <w:next w:val="Normal"/>
    <w:rsid w:val="0095178F"/>
    <w:pPr>
      <w:tabs>
        <w:tab w:val="left" w:pos="720"/>
        <w:tab w:val="left" w:pos="1440"/>
        <w:tab w:val="left" w:pos="2160"/>
      </w:tabs>
      <w:spacing w:after="0"/>
    </w:pPr>
    <w:rPr>
      <w:rFonts w:eastAsia="Batang"/>
      <w:szCs w:val="20"/>
    </w:rPr>
  </w:style>
  <w:style w:type="character" w:customStyle="1" w:styleId="Heading2Char">
    <w:name w:val="Heading 2 Char"/>
    <w:link w:val="Heading2"/>
    <w:uiPriority w:val="9"/>
    <w:rsid w:val="002B4081"/>
    <w:rPr>
      <w:rFonts w:ascii="Times New Roman" w:hAnsi="Times New Roman"/>
      <w:b/>
      <w:bCs/>
      <w:sz w:val="26"/>
      <w:szCs w:val="26"/>
      <w:lang w:eastAsia="en-GB"/>
    </w:rPr>
  </w:style>
  <w:style w:type="character" w:customStyle="1" w:styleId="Heading3Char">
    <w:name w:val="Heading 3 Char"/>
    <w:link w:val="Heading3"/>
    <w:uiPriority w:val="9"/>
    <w:rsid w:val="00581B81"/>
    <w:rPr>
      <w:rFonts w:ascii="Times New Roman" w:hAnsi="Times New Roman"/>
      <w:b/>
      <w:bCs/>
      <w:i/>
      <w:iCs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link w:val="Heading5"/>
    <w:uiPriority w:val="9"/>
    <w:rsid w:val="00581B81"/>
    <w:rPr>
      <w:rFonts w:ascii="Times New Roman" w:hAnsi="Times New Roman"/>
      <w:b/>
      <w:bCs/>
      <w:i/>
      <w:iCs/>
      <w:sz w:val="24"/>
      <w:szCs w:val="24"/>
      <w:lang w:eastAsia="en-GB"/>
    </w:rPr>
  </w:style>
  <w:style w:type="character" w:customStyle="1" w:styleId="Heading6Char">
    <w:name w:val="Heading 6 Char"/>
    <w:link w:val="Heading6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7Char">
    <w:name w:val="Heading 7 Char"/>
    <w:link w:val="Heading7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8Char">
    <w:name w:val="Heading 8 Char"/>
    <w:link w:val="Heading8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"/>
    <w:rsid w:val="00581B81"/>
    <w:rPr>
      <w:rFonts w:ascii="Times New Roman" w:hAnsi="Times New Roman"/>
      <w:sz w:val="24"/>
      <w:szCs w:val="24"/>
      <w:lang w:eastAsia="en-GB"/>
    </w:rPr>
  </w:style>
  <w:style w:type="character" w:customStyle="1" w:styleId="CommentTextChar">
    <w:name w:val="Comment Text Char"/>
    <w:link w:val="CommentText"/>
    <w:uiPriority w:val="99"/>
    <w:rsid w:val="00581B81"/>
    <w:rPr>
      <w:rFonts w:ascii="Times New Roman" w:hAnsi="Times New Roman"/>
      <w:lang w:eastAsia="en-GB"/>
    </w:rPr>
  </w:style>
  <w:style w:type="character" w:customStyle="1" w:styleId="FooterChar">
    <w:name w:val="Footer Char"/>
    <w:link w:val="Footer"/>
    <w:uiPriority w:val="99"/>
    <w:rsid w:val="00581B81"/>
    <w:rPr>
      <w:rFonts w:ascii="Times New Roman" w:hAnsi="Times New Roman"/>
      <w:sz w:val="13"/>
      <w:szCs w:val="13"/>
      <w:lang w:eastAsia="en-GB"/>
    </w:rPr>
  </w:style>
  <w:style w:type="character" w:customStyle="1" w:styleId="HeaderChar">
    <w:name w:val="Header Char"/>
    <w:link w:val="Header"/>
    <w:uiPriority w:val="99"/>
    <w:rsid w:val="00581B81"/>
    <w:rPr>
      <w:rFonts w:ascii="Times New Roman" w:hAnsi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uiPriority w:val="99"/>
    <w:rsid w:val="00581B81"/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rsid w:val="00581B81"/>
    <w:pPr>
      <w:spacing w:after="0"/>
      <w:jc w:val="left"/>
    </w:pPr>
    <w:rPr>
      <w:sz w:val="20"/>
      <w:lang w:val="x-none"/>
    </w:rPr>
  </w:style>
  <w:style w:type="character" w:customStyle="1" w:styleId="EndnoteTextChar">
    <w:name w:val="Endnote Text Char"/>
    <w:link w:val="EndnoteText"/>
    <w:uiPriority w:val="99"/>
    <w:rsid w:val="00581B81"/>
    <w:rPr>
      <w:rFonts w:ascii="Times New Roman" w:hAnsi="Times New Roman"/>
      <w:szCs w:val="24"/>
      <w:lang w:eastAsia="en-GB"/>
    </w:rPr>
  </w:style>
  <w:style w:type="paragraph" w:customStyle="1" w:styleId="verbartim">
    <w:name w:val="verbartim"/>
    <w:basedOn w:val="Normal"/>
    <w:next w:val="Normal"/>
    <w:rsid w:val="00581B81"/>
    <w:pPr>
      <w:pBdr>
        <w:left w:val="dotted" w:sz="4" w:space="6" w:color="auto"/>
      </w:pBdr>
      <w:spacing w:after="0"/>
      <w:ind w:left="576"/>
      <w:jc w:val="left"/>
    </w:pPr>
    <w:rPr>
      <w:noProof/>
    </w:rPr>
  </w:style>
  <w:style w:type="paragraph" w:customStyle="1" w:styleId="writein">
    <w:name w:val="writein"/>
    <w:basedOn w:val="Normal"/>
    <w:rsid w:val="00581B81"/>
    <w:pPr>
      <w:tabs>
        <w:tab w:val="right" w:leader="dot" w:pos="4320"/>
      </w:tabs>
      <w:spacing w:after="0"/>
    </w:pPr>
  </w:style>
  <w:style w:type="paragraph" w:customStyle="1" w:styleId="normalbulletclose">
    <w:name w:val="normal bullet close"/>
    <w:basedOn w:val="normalbullet0"/>
    <w:rsid w:val="00581B81"/>
    <w:pPr>
      <w:numPr>
        <w:numId w:val="0"/>
      </w:numPr>
      <w:spacing w:after="180"/>
      <w:jc w:val="left"/>
    </w:pPr>
    <w:rPr>
      <w:rFonts w:ascii="Arial" w:hAnsi="Arial"/>
    </w:rPr>
  </w:style>
  <w:style w:type="paragraph" w:styleId="NormalWeb">
    <w:name w:val="Normal (Web)"/>
    <w:basedOn w:val="Normal"/>
    <w:uiPriority w:val="99"/>
    <w:rsid w:val="00581B81"/>
    <w:pPr>
      <w:keepLines w:val="0"/>
      <w:spacing w:before="100" w:beforeAutospacing="1" w:after="100" w:afterAutospacing="1"/>
      <w:jc w:val="left"/>
    </w:pPr>
    <w:rPr>
      <w:rFonts w:ascii="Arial" w:hAnsi="Arial"/>
      <w:lang w:eastAsia="en-US"/>
    </w:rPr>
  </w:style>
  <w:style w:type="paragraph" w:customStyle="1" w:styleId="book">
    <w:name w:val="book"/>
    <w:basedOn w:val="Normal"/>
    <w:rsid w:val="00581B81"/>
    <w:pPr>
      <w:tabs>
        <w:tab w:val="left" w:pos="2790"/>
        <w:tab w:val="left" w:pos="5040"/>
        <w:tab w:val="right" w:pos="9720"/>
      </w:tabs>
      <w:spacing w:after="120"/>
    </w:pPr>
  </w:style>
  <w:style w:type="paragraph" w:customStyle="1" w:styleId="quote">
    <w:name w:val="quote"/>
    <w:basedOn w:val="Normal"/>
    <w:next w:val="Normal0after"/>
    <w:rsid w:val="00581B81"/>
    <w:pPr>
      <w:pBdr>
        <w:left w:val="single" w:sz="4" w:space="4" w:color="auto"/>
        <w:right w:val="single" w:sz="4" w:space="4" w:color="auto"/>
      </w:pBdr>
      <w:tabs>
        <w:tab w:val="right" w:pos="9360"/>
      </w:tabs>
      <w:spacing w:before="60" w:after="0" w:line="360" w:lineRule="auto"/>
      <w:ind w:left="576" w:right="288"/>
      <w:jc w:val="left"/>
    </w:pPr>
  </w:style>
  <w:style w:type="paragraph" w:customStyle="1" w:styleId="normalleft0">
    <w:name w:val="normal left"/>
    <w:basedOn w:val="Normal"/>
    <w:rsid w:val="00581B81"/>
    <w:pPr>
      <w:tabs>
        <w:tab w:val="left" w:pos="720"/>
        <w:tab w:val="left" w:pos="1440"/>
        <w:tab w:val="left" w:pos="2160"/>
      </w:tabs>
      <w:spacing w:after="0"/>
      <w:jc w:val="left"/>
    </w:pPr>
  </w:style>
  <w:style w:type="paragraph" w:customStyle="1" w:styleId="tree">
    <w:name w:val="tree"/>
    <w:basedOn w:val="Normal"/>
    <w:rsid w:val="00581B81"/>
    <w:pPr>
      <w:spacing w:after="0"/>
      <w:jc w:val="left"/>
    </w:pPr>
    <w:rPr>
      <w:rFonts w:ascii="Courier New" w:hAnsi="Courier New"/>
      <w:sz w:val="22"/>
    </w:rPr>
  </w:style>
  <w:style w:type="character" w:styleId="FollowedHyperlink">
    <w:name w:val="FollowedHyperlink"/>
    <w:uiPriority w:val="99"/>
    <w:unhideWhenUsed/>
    <w:rsid w:val="00581B81"/>
    <w:rPr>
      <w:color w:val="800080"/>
      <w:u w:val="single"/>
    </w:rPr>
  </w:style>
  <w:style w:type="paragraph" w:styleId="Quote0">
    <w:name w:val="Quote"/>
    <w:basedOn w:val="Normal"/>
    <w:next w:val="Normal0after"/>
    <w:link w:val="QuoteChar"/>
    <w:uiPriority w:val="29"/>
    <w:rsid w:val="00581B81"/>
    <w:pPr>
      <w:pBdr>
        <w:left w:val="single" w:sz="4" w:space="4" w:color="auto"/>
        <w:right w:val="single" w:sz="4" w:space="4" w:color="auto"/>
      </w:pBdr>
      <w:tabs>
        <w:tab w:val="right" w:pos="9360"/>
      </w:tabs>
      <w:spacing w:after="0" w:line="360" w:lineRule="auto"/>
      <w:ind w:left="576" w:right="288"/>
      <w:jc w:val="left"/>
    </w:pPr>
    <w:rPr>
      <w:lang w:val="x-none"/>
    </w:rPr>
  </w:style>
  <w:style w:type="character" w:customStyle="1" w:styleId="QuoteChar">
    <w:name w:val="Quote Char"/>
    <w:link w:val="Quote0"/>
    <w:uiPriority w:val="29"/>
    <w:rsid w:val="00581B81"/>
    <w:rPr>
      <w:rFonts w:ascii="Times New Roman" w:hAnsi="Times New Roman"/>
      <w:sz w:val="24"/>
      <w:szCs w:val="24"/>
      <w:lang w:eastAsia="en-GB"/>
    </w:rPr>
  </w:style>
  <w:style w:type="character" w:customStyle="1" w:styleId="Heading9Char1">
    <w:name w:val="Heading 9 Char1"/>
    <w:uiPriority w:val="9"/>
    <w:semiHidden/>
    <w:rsid w:val="00581B81"/>
    <w:rPr>
      <w:rFonts w:ascii="Calibri" w:eastAsia="Times New Roman" w:hAnsi="Calibri" w:cs="Times New Roman"/>
      <w:i/>
      <w:iCs/>
      <w:color w:val="363636"/>
      <w:lang w:eastAsia="en-GB"/>
    </w:rPr>
  </w:style>
  <w:style w:type="character" w:customStyle="1" w:styleId="Heading8Char1">
    <w:name w:val="Heading 8 Char1"/>
    <w:uiPriority w:val="9"/>
    <w:semiHidden/>
    <w:rsid w:val="00581B81"/>
    <w:rPr>
      <w:rFonts w:ascii="Calibri" w:eastAsia="Times New Roman" w:hAnsi="Calibri" w:cs="Times New Roman"/>
      <w:color w:val="363636"/>
      <w:lang w:eastAsia="en-GB"/>
    </w:rPr>
  </w:style>
  <w:style w:type="character" w:customStyle="1" w:styleId="Heading7Char1">
    <w:name w:val="Heading 7 Char1"/>
    <w:uiPriority w:val="9"/>
    <w:semiHidden/>
    <w:rsid w:val="00581B81"/>
    <w:rPr>
      <w:rFonts w:ascii="Calibri" w:eastAsia="Times New Roman" w:hAnsi="Calibri" w:cs="Times New Roman"/>
      <w:i/>
      <w:iCs/>
      <w:color w:val="404040"/>
      <w:sz w:val="24"/>
      <w:szCs w:val="24"/>
      <w:lang w:eastAsia="en-GB"/>
    </w:rPr>
  </w:style>
  <w:style w:type="character" w:customStyle="1" w:styleId="Heading6Char1">
    <w:name w:val="Heading 6 Char1"/>
    <w:uiPriority w:val="9"/>
    <w:semiHidden/>
    <w:rsid w:val="00581B81"/>
    <w:rPr>
      <w:rFonts w:ascii="Calibri" w:eastAsia="Times New Roman" w:hAnsi="Calibri" w:cs="Times New Roman"/>
      <w:i/>
      <w:iCs/>
      <w:color w:val="244061"/>
      <w:sz w:val="24"/>
      <w:szCs w:val="24"/>
      <w:lang w:eastAsia="en-GB"/>
    </w:rPr>
  </w:style>
  <w:style w:type="character" w:customStyle="1" w:styleId="Heading5Char1">
    <w:name w:val="Heading 5 Char1"/>
    <w:uiPriority w:val="9"/>
    <w:semiHidden/>
    <w:rsid w:val="00581B81"/>
    <w:rPr>
      <w:rFonts w:ascii="Calibri" w:eastAsia="Times New Roman" w:hAnsi="Calibri" w:cs="Times New Roman"/>
      <w:color w:val="244061"/>
      <w:sz w:val="24"/>
      <w:szCs w:val="24"/>
      <w:lang w:eastAsia="en-GB"/>
    </w:rPr>
  </w:style>
  <w:style w:type="character" w:customStyle="1" w:styleId="Heading4Char1">
    <w:name w:val="Heading 4 Char1"/>
    <w:uiPriority w:val="9"/>
    <w:semiHidden/>
    <w:rsid w:val="00581B81"/>
    <w:rPr>
      <w:rFonts w:ascii="Calibri" w:eastAsia="Times New Roman" w:hAnsi="Calibri" w:cs="Times New Roman"/>
      <w:b/>
      <w:bCs/>
      <w:i/>
      <w:iCs/>
      <w:color w:val="4F81BD"/>
      <w:sz w:val="24"/>
      <w:szCs w:val="24"/>
      <w:lang w:eastAsia="en-GB"/>
    </w:rPr>
  </w:style>
  <w:style w:type="character" w:customStyle="1" w:styleId="Heading3Char1">
    <w:name w:val="Heading 3 Char1"/>
    <w:uiPriority w:val="9"/>
    <w:semiHidden/>
    <w:rsid w:val="00581B81"/>
    <w:rPr>
      <w:rFonts w:ascii="Calibri" w:eastAsia="Times New Roman" w:hAnsi="Calibri" w:cs="Times New Roman"/>
      <w:b/>
      <w:bCs/>
      <w:color w:val="4F81BD"/>
      <w:sz w:val="24"/>
      <w:szCs w:val="24"/>
      <w:lang w:eastAsia="en-GB"/>
    </w:rPr>
  </w:style>
  <w:style w:type="character" w:customStyle="1" w:styleId="Heading1Char1">
    <w:name w:val="Heading 1 Char1"/>
    <w:uiPriority w:val="9"/>
    <w:rsid w:val="00581B81"/>
    <w:rPr>
      <w:rFonts w:ascii="Calibri" w:eastAsia="Times New Roman" w:hAnsi="Calibri" w:cs="Times New Roman"/>
      <w:b/>
      <w:bCs/>
      <w:color w:val="345A8A"/>
      <w:sz w:val="32"/>
      <w:szCs w:val="32"/>
      <w:lang w:eastAsia="en-GB"/>
    </w:rPr>
  </w:style>
  <w:style w:type="paragraph" w:styleId="Revision">
    <w:name w:val="Revision"/>
    <w:hidden/>
    <w:rsid w:val="009D6C88"/>
    <w:rPr>
      <w:rFonts w:ascii="Times New Roman" w:hAnsi="Times New Roman"/>
      <w:sz w:val="24"/>
      <w:szCs w:val="24"/>
      <w:lang w:eastAsia="en-GB"/>
    </w:rPr>
  </w:style>
  <w:style w:type="paragraph" w:customStyle="1" w:styleId="tablesubletter">
    <w:name w:val="table subletter"/>
    <w:basedOn w:val="table"/>
    <w:qFormat/>
    <w:rsid w:val="004D1332"/>
    <w:pPr>
      <w:numPr>
        <w:numId w:val="31"/>
      </w:numPr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default="1" w:styleId="Normal">
    <w:name w:val="Normal"/>
    <w:qFormat/>
    <w:rsid w:val="00936A9B"/>
    <w:pPr>
      <w:keepLines/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headingmast"/>
    <w:next w:val="Normal"/>
    <w:link w:val="Heading1Char"/>
    <w:uiPriority w:val="9"/>
    <w:qFormat/>
    <w:rsid w:val="005232A7"/>
    <w:pPr>
      <w:numPr>
        <w:numId w:val="5"/>
      </w:numPr>
      <w:tabs>
        <w:tab w:val="clear" w:pos="576"/>
        <w:tab w:val="left" w:pos="360"/>
      </w:tabs>
      <w:spacing w:before="240"/>
      <w:outlineLvl w:val="0"/>
    </w:pPr>
    <w:rPr>
      <w:b/>
      <w:bCs/>
      <w:i/>
      <w:iCs/>
      <w:color w:val="800080"/>
      <w:sz w:val="28"/>
      <w:szCs w:val="28"/>
      <w:lang w:val="x-none"/>
    </w:rPr>
  </w:style>
  <w:style w:type="paragraph" w:styleId="Heading2">
    <w:name w:val="heading 2"/>
    <w:basedOn w:val="headingmast"/>
    <w:next w:val="Normal"/>
    <w:link w:val="Heading2Char"/>
    <w:uiPriority w:val="9"/>
    <w:qFormat/>
    <w:rsid w:val="002B4081"/>
    <w:pPr>
      <w:tabs>
        <w:tab w:val="clear" w:pos="576"/>
      </w:tabs>
      <w:spacing w:before="240" w:after="180"/>
      <w:ind w:left="0" w:firstLine="0"/>
      <w:outlineLvl w:val="1"/>
    </w:pPr>
    <w:rPr>
      <w:b/>
      <w:bCs/>
      <w:sz w:val="26"/>
      <w:szCs w:val="26"/>
      <w:lang w:val="x-none"/>
    </w:rPr>
  </w:style>
  <w:style w:type="paragraph" w:styleId="Heading3">
    <w:name w:val="heading 3"/>
    <w:basedOn w:val="headingmast"/>
    <w:next w:val="Normal"/>
    <w:link w:val="Heading3Char"/>
    <w:uiPriority w:val="9"/>
    <w:qFormat/>
    <w:rsid w:val="00390B92"/>
    <w:pPr>
      <w:tabs>
        <w:tab w:val="clear" w:pos="576"/>
      </w:tabs>
      <w:ind w:left="0" w:firstLine="0"/>
      <w:outlineLvl w:val="2"/>
    </w:pPr>
    <w:rPr>
      <w:b/>
      <w:bCs/>
      <w:i/>
      <w:iCs/>
      <w:lang w:val="x-none"/>
    </w:rPr>
  </w:style>
  <w:style w:type="paragraph" w:styleId="Heading4">
    <w:name w:val="heading 4"/>
    <w:basedOn w:val="headingmast"/>
    <w:next w:val="Normal"/>
    <w:link w:val="Heading4Char"/>
    <w:uiPriority w:val="9"/>
    <w:rsid w:val="00390B92"/>
    <w:pPr>
      <w:keepNext w:val="0"/>
      <w:tabs>
        <w:tab w:val="clear" w:pos="576"/>
      </w:tabs>
      <w:spacing w:after="120"/>
      <w:ind w:left="0" w:firstLine="0"/>
      <w:outlineLvl w:val="3"/>
    </w:pPr>
    <w:rPr>
      <w:b/>
      <w:bCs/>
      <w:lang w:val="x-none"/>
    </w:rPr>
  </w:style>
  <w:style w:type="paragraph" w:styleId="Heading5">
    <w:name w:val="heading 5"/>
    <w:basedOn w:val="headingmast"/>
    <w:next w:val="Normal"/>
    <w:link w:val="Heading5Char"/>
    <w:uiPriority w:val="9"/>
    <w:rsid w:val="00390B92"/>
    <w:pPr>
      <w:tabs>
        <w:tab w:val="clear" w:pos="576"/>
      </w:tabs>
      <w:ind w:left="0" w:firstLine="0"/>
      <w:outlineLvl w:val="4"/>
    </w:pPr>
    <w:rPr>
      <w:b/>
      <w:bCs/>
      <w:i/>
      <w:iCs/>
      <w:lang w:val="x-none"/>
    </w:rPr>
  </w:style>
  <w:style w:type="paragraph" w:styleId="Heading6">
    <w:name w:val="heading 6"/>
    <w:basedOn w:val="headingmast"/>
    <w:next w:val="Normal"/>
    <w:link w:val="Heading6Char"/>
    <w:uiPriority w:val="9"/>
    <w:rsid w:val="00390B92"/>
    <w:pPr>
      <w:tabs>
        <w:tab w:val="clear" w:pos="576"/>
      </w:tabs>
      <w:ind w:left="0" w:firstLine="0"/>
      <w:outlineLvl w:val="5"/>
    </w:pPr>
    <w:rPr>
      <w:b/>
      <w:bCs/>
      <w:lang w:val="x-none"/>
    </w:rPr>
  </w:style>
  <w:style w:type="paragraph" w:styleId="Heading7">
    <w:name w:val="heading 7"/>
    <w:basedOn w:val="headingmast"/>
    <w:next w:val="Normal"/>
    <w:link w:val="Heading7Char"/>
    <w:uiPriority w:val="9"/>
    <w:rsid w:val="00390B92"/>
    <w:pPr>
      <w:tabs>
        <w:tab w:val="clear" w:pos="576"/>
      </w:tabs>
      <w:ind w:left="0" w:firstLine="0"/>
      <w:outlineLvl w:val="6"/>
    </w:pPr>
    <w:rPr>
      <w:b/>
      <w:bCs/>
      <w:lang w:val="x-none"/>
    </w:rPr>
  </w:style>
  <w:style w:type="paragraph" w:styleId="Heading8">
    <w:name w:val="heading 8"/>
    <w:basedOn w:val="headingmast"/>
    <w:next w:val="Normal"/>
    <w:link w:val="Heading8Char"/>
    <w:uiPriority w:val="9"/>
    <w:rsid w:val="00390B92"/>
    <w:pPr>
      <w:tabs>
        <w:tab w:val="clear" w:pos="576"/>
      </w:tabs>
      <w:ind w:left="0" w:firstLine="0"/>
      <w:outlineLvl w:val="7"/>
    </w:pPr>
    <w:rPr>
      <w:b/>
      <w:bCs/>
      <w:lang w:val="x-none"/>
    </w:rPr>
  </w:style>
  <w:style w:type="paragraph" w:styleId="Heading9">
    <w:name w:val="heading 9"/>
    <w:basedOn w:val="headingmast"/>
    <w:next w:val="NormalIndent"/>
    <w:link w:val="Heading9Char"/>
    <w:uiPriority w:val="9"/>
    <w:rsid w:val="00390B92"/>
    <w:pPr>
      <w:tabs>
        <w:tab w:val="clear" w:pos="576"/>
      </w:tabs>
      <w:ind w:left="0" w:firstLine="0"/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EB17EF"/>
    <w:pPr>
      <w:ind w:left="720"/>
    </w:pPr>
  </w:style>
  <w:style w:type="character" w:styleId="CommentReference">
    <w:name w:val="annotation reference"/>
    <w:uiPriority w:val="99"/>
    <w:rsid w:val="00EB1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17EF"/>
    <w:rPr>
      <w:sz w:val="20"/>
      <w:szCs w:val="20"/>
      <w:lang w:val="x-none"/>
    </w:rPr>
  </w:style>
  <w:style w:type="paragraph" w:styleId="TOC8">
    <w:name w:val="toc 8"/>
    <w:basedOn w:val="Normal"/>
    <w:next w:val="Normal"/>
    <w:autoRedefine/>
    <w:uiPriority w:val="39"/>
    <w:rsid w:val="00EB17EF"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autoRedefine/>
    <w:uiPriority w:val="39"/>
    <w:rsid w:val="00EB17EF"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autoRedefine/>
    <w:uiPriority w:val="39"/>
    <w:rsid w:val="00EB17EF"/>
    <w:pPr>
      <w:tabs>
        <w:tab w:val="left" w:leader="dot" w:pos="8646"/>
        <w:tab w:val="right" w:pos="9072"/>
      </w:tabs>
      <w:ind w:left="3544" w:right="85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B17EF"/>
    <w:pPr>
      <w:tabs>
        <w:tab w:val="left" w:leader="dot" w:pos="9029"/>
        <w:tab w:val="right" w:pos="9389"/>
      </w:tabs>
      <w:spacing w:after="120"/>
      <w:ind w:left="2880" w:right="720"/>
    </w:pPr>
    <w:rPr>
      <w:sz w:val="18"/>
      <w:szCs w:val="18"/>
    </w:rPr>
  </w:style>
  <w:style w:type="paragraph" w:styleId="TOC4">
    <w:name w:val="toc 4"/>
    <w:basedOn w:val="Normal"/>
    <w:next w:val="Normal"/>
    <w:autoRedefine/>
    <w:uiPriority w:val="39"/>
    <w:rsid w:val="00EB17EF"/>
    <w:pPr>
      <w:tabs>
        <w:tab w:val="left" w:pos="2340"/>
        <w:tab w:val="decimal" w:leader="dot" w:pos="9720"/>
      </w:tabs>
      <w:spacing w:after="60"/>
      <w:ind w:left="1800"/>
    </w:pPr>
    <w:rPr>
      <w:noProof/>
      <w:sz w:val="18"/>
      <w:szCs w:val="18"/>
    </w:rPr>
  </w:style>
  <w:style w:type="paragraph" w:styleId="TOC3">
    <w:name w:val="toc 3"/>
    <w:basedOn w:val="tocmaster"/>
    <w:next w:val="tocmaster"/>
    <w:autoRedefine/>
    <w:uiPriority w:val="39"/>
    <w:rsid w:val="00EB17EF"/>
    <w:pPr>
      <w:tabs>
        <w:tab w:val="left" w:pos="1728"/>
        <w:tab w:val="decimal" w:leader="dot" w:pos="9720"/>
      </w:tabs>
      <w:spacing w:after="120"/>
      <w:ind w:left="1152"/>
    </w:pPr>
    <w:rPr>
      <w:sz w:val="18"/>
      <w:szCs w:val="18"/>
    </w:rPr>
  </w:style>
  <w:style w:type="paragraph" w:styleId="TOC2">
    <w:name w:val="toc 2"/>
    <w:basedOn w:val="tocmaster"/>
    <w:next w:val="tocmaster"/>
    <w:autoRedefine/>
    <w:uiPriority w:val="39"/>
    <w:rsid w:val="00465A95"/>
    <w:pPr>
      <w:tabs>
        <w:tab w:val="left" w:pos="1152"/>
        <w:tab w:val="decimal" w:leader="dot" w:pos="14760"/>
      </w:tabs>
      <w:spacing w:after="120"/>
      <w:ind w:left="576"/>
    </w:pPr>
    <w:rPr>
      <w:sz w:val="20"/>
      <w:szCs w:val="20"/>
    </w:rPr>
  </w:style>
  <w:style w:type="paragraph" w:styleId="TOC1">
    <w:name w:val="toc 1"/>
    <w:basedOn w:val="tocmaster"/>
    <w:next w:val="Normal"/>
    <w:autoRedefine/>
    <w:uiPriority w:val="39"/>
    <w:rsid w:val="00582405"/>
    <w:pPr>
      <w:tabs>
        <w:tab w:val="left" w:pos="576"/>
        <w:tab w:val="decimal" w:leader="dot" w:pos="14760"/>
      </w:tabs>
      <w:spacing w:after="140"/>
    </w:pPr>
    <w:rPr>
      <w:b/>
      <w:bCs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rsid w:val="00EB17EF"/>
    <w:pPr>
      <w:ind w:left="1698"/>
    </w:pPr>
  </w:style>
  <w:style w:type="paragraph" w:styleId="Index6">
    <w:name w:val="index 6"/>
    <w:basedOn w:val="Normal"/>
    <w:next w:val="Normal"/>
    <w:autoRedefine/>
    <w:uiPriority w:val="99"/>
    <w:rsid w:val="00EB17EF"/>
    <w:pPr>
      <w:ind w:left="1415"/>
    </w:pPr>
  </w:style>
  <w:style w:type="paragraph" w:styleId="Index5">
    <w:name w:val="index 5"/>
    <w:basedOn w:val="Normal"/>
    <w:next w:val="Normal"/>
    <w:autoRedefine/>
    <w:uiPriority w:val="99"/>
    <w:rsid w:val="00EB17EF"/>
    <w:pPr>
      <w:ind w:left="1132"/>
    </w:pPr>
  </w:style>
  <w:style w:type="paragraph" w:styleId="Index4">
    <w:name w:val="index 4"/>
    <w:basedOn w:val="Normal"/>
    <w:next w:val="Normal"/>
    <w:autoRedefine/>
    <w:uiPriority w:val="99"/>
    <w:rsid w:val="00EB17EF"/>
    <w:pPr>
      <w:ind w:left="849"/>
    </w:pPr>
  </w:style>
  <w:style w:type="paragraph" w:styleId="Index3">
    <w:name w:val="index 3"/>
    <w:basedOn w:val="Normal"/>
    <w:next w:val="Normal"/>
    <w:autoRedefine/>
    <w:uiPriority w:val="99"/>
    <w:rsid w:val="00EB17EF"/>
    <w:pPr>
      <w:ind w:left="566"/>
    </w:pPr>
  </w:style>
  <w:style w:type="paragraph" w:styleId="Index2">
    <w:name w:val="index 2"/>
    <w:basedOn w:val="Normal"/>
    <w:next w:val="Normal"/>
    <w:autoRedefine/>
    <w:uiPriority w:val="99"/>
    <w:rsid w:val="00EB17EF"/>
    <w:pPr>
      <w:ind w:left="283"/>
    </w:pPr>
  </w:style>
  <w:style w:type="paragraph" w:styleId="Index1">
    <w:name w:val="index 1"/>
    <w:basedOn w:val="Normal"/>
    <w:next w:val="Normal"/>
    <w:autoRedefine/>
    <w:uiPriority w:val="99"/>
    <w:rsid w:val="00EB17EF"/>
  </w:style>
  <w:style w:type="character" w:styleId="LineNumber">
    <w:name w:val="line number"/>
    <w:basedOn w:val="DefaultParagraphFont"/>
    <w:rsid w:val="00EB17EF"/>
  </w:style>
  <w:style w:type="paragraph" w:styleId="IndexHeading">
    <w:name w:val="index heading"/>
    <w:basedOn w:val="Normal"/>
    <w:next w:val="Index1"/>
    <w:uiPriority w:val="99"/>
    <w:rsid w:val="00EB17EF"/>
  </w:style>
  <w:style w:type="paragraph" w:styleId="Footer">
    <w:name w:val="footer"/>
    <w:basedOn w:val="Normal"/>
    <w:link w:val="FooterChar"/>
    <w:uiPriority w:val="99"/>
    <w:rsid w:val="00EB17EF"/>
    <w:pPr>
      <w:pBdr>
        <w:top w:val="single" w:sz="6" w:space="1" w:color="auto"/>
        <w:between w:val="single" w:sz="6" w:space="1" w:color="auto"/>
      </w:pBdr>
      <w:tabs>
        <w:tab w:val="right" w:pos="9720"/>
      </w:tabs>
      <w:spacing w:before="60" w:after="0"/>
    </w:pPr>
    <w:rPr>
      <w:sz w:val="13"/>
      <w:szCs w:val="13"/>
      <w:lang w:val="x-none"/>
    </w:rPr>
  </w:style>
  <w:style w:type="paragraph" w:styleId="Header">
    <w:name w:val="header"/>
    <w:basedOn w:val="Normal"/>
    <w:link w:val="HeaderChar"/>
    <w:uiPriority w:val="99"/>
    <w:rsid w:val="00EB17EF"/>
    <w:pPr>
      <w:pBdr>
        <w:bottom w:val="single" w:sz="6" w:space="1" w:color="auto"/>
        <w:between w:val="single" w:sz="6" w:space="1" w:color="auto"/>
      </w:pBdr>
      <w:tabs>
        <w:tab w:val="right" w:pos="9720"/>
      </w:tabs>
      <w:jc w:val="left"/>
    </w:pPr>
    <w:rPr>
      <w:lang w:val="x-none"/>
    </w:rPr>
  </w:style>
  <w:style w:type="character" w:styleId="FootnoteReference">
    <w:name w:val="footnote reference"/>
    <w:uiPriority w:val="99"/>
    <w:rsid w:val="00EB17EF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B17EF"/>
    <w:rPr>
      <w:sz w:val="20"/>
      <w:szCs w:val="20"/>
      <w:lang w:val="x-none"/>
    </w:rPr>
  </w:style>
  <w:style w:type="paragraph" w:customStyle="1" w:styleId="coursetitle">
    <w:name w:val="course title"/>
    <w:basedOn w:val="Normal"/>
    <w:rsid w:val="00EB17EF"/>
    <w:pPr>
      <w:framePr w:hSpace="187" w:vSpace="187" w:wrap="auto" w:hAnchor="text" w:xAlign="center"/>
      <w:spacing w:before="960"/>
      <w:jc w:val="center"/>
    </w:pPr>
    <w:rPr>
      <w:b/>
      <w:bCs/>
      <w:sz w:val="36"/>
      <w:szCs w:val="36"/>
    </w:rPr>
  </w:style>
  <w:style w:type="paragraph" w:customStyle="1" w:styleId="centralboldbig">
    <w:name w:val="central bold big"/>
    <w:basedOn w:val="Normal"/>
    <w:next w:val="Normal"/>
    <w:rsid w:val="00EB17EF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pacing w:before="240"/>
      <w:jc w:val="center"/>
    </w:pPr>
    <w:rPr>
      <w:b/>
      <w:bCs/>
      <w:sz w:val="28"/>
      <w:szCs w:val="28"/>
    </w:rPr>
  </w:style>
  <w:style w:type="paragraph" w:customStyle="1" w:styleId="Normalbulletleft">
    <w:name w:val="Normal bullet left"/>
    <w:basedOn w:val="Normalbullet"/>
    <w:rsid w:val="00EB17EF"/>
    <w:pPr>
      <w:tabs>
        <w:tab w:val="clear" w:pos="360"/>
      </w:tabs>
      <w:jc w:val="left"/>
    </w:pPr>
    <w:rPr>
      <w:rFonts w:ascii="Palton" w:hAnsi="Palton" w:cs="Palton"/>
    </w:rPr>
  </w:style>
  <w:style w:type="paragraph" w:customStyle="1" w:styleId="Normalbullet">
    <w:name w:val="Normal bullet"/>
    <w:basedOn w:val="Normal"/>
    <w:rsid w:val="00126DA9"/>
    <w:pPr>
      <w:numPr>
        <w:numId w:val="7"/>
      </w:numPr>
    </w:pPr>
  </w:style>
  <w:style w:type="paragraph" w:customStyle="1" w:styleId="NormalIndentInch">
    <w:name w:val="Normal Indent Inch"/>
    <w:basedOn w:val="NormalIndent"/>
    <w:rsid w:val="00EB17EF"/>
    <w:pPr>
      <w:ind w:left="1440"/>
    </w:pPr>
    <w:rPr>
      <w:rFonts w:ascii="Palton" w:hAnsi="Palton" w:cs="Palton"/>
    </w:rPr>
  </w:style>
  <w:style w:type="paragraph" w:customStyle="1" w:styleId="normalleftjust">
    <w:name w:val="normal left just"/>
    <w:basedOn w:val="Normal"/>
    <w:rsid w:val="00EB17EF"/>
    <w:pPr>
      <w:jc w:val="left"/>
    </w:pPr>
    <w:rPr>
      <w:rFonts w:ascii="Tms Rmn" w:hAnsi="Tms Rmn" w:cs="Tms Rmn"/>
    </w:rPr>
  </w:style>
  <w:style w:type="paragraph" w:customStyle="1" w:styleId="plaintext">
    <w:name w:val="plain text"/>
    <w:basedOn w:val="Normal"/>
    <w:rsid w:val="00EB17EF"/>
    <w:pPr>
      <w:keepLines w:val="0"/>
      <w:spacing w:after="0"/>
      <w:ind w:right="-1440"/>
      <w:jc w:val="left"/>
    </w:pPr>
    <w:rPr>
      <w:rFonts w:ascii="Courier New" w:hAnsi="Courier New" w:cs="Courier New"/>
      <w:sz w:val="20"/>
      <w:szCs w:val="20"/>
    </w:rPr>
  </w:style>
  <w:style w:type="paragraph" w:customStyle="1" w:styleId="paraintro">
    <w:name w:val="para intro"/>
    <w:basedOn w:val="Normal"/>
    <w:rsid w:val="00EB17EF"/>
    <w:rPr>
      <w:rFonts w:ascii="Tms Rmn" w:hAnsi="Tms Rmn" w:cs="Tms Rmn"/>
      <w:b/>
      <w:bCs/>
    </w:rPr>
  </w:style>
  <w:style w:type="paragraph" w:customStyle="1" w:styleId="ends">
    <w:name w:val="ends"/>
    <w:basedOn w:val="Normal"/>
    <w:rsid w:val="00EB17EF"/>
    <w:pPr>
      <w:spacing w:before="60" w:after="0"/>
    </w:pPr>
    <w:rPr>
      <w:sz w:val="16"/>
      <w:szCs w:val="16"/>
    </w:rPr>
  </w:style>
  <w:style w:type="paragraph" w:customStyle="1" w:styleId="normalhanging">
    <w:name w:val="normal hanging"/>
    <w:basedOn w:val="Normal"/>
    <w:rsid w:val="00EB17EF"/>
    <w:pPr>
      <w:ind w:left="360" w:hanging="360"/>
      <w:jc w:val="left"/>
    </w:pPr>
  </w:style>
  <w:style w:type="paragraph" w:customStyle="1" w:styleId="hangingindent">
    <w:name w:val="hanging indent"/>
    <w:basedOn w:val="Normal"/>
    <w:rsid w:val="00EB17EF"/>
    <w:pPr>
      <w:ind w:left="1440" w:hanging="720"/>
    </w:pPr>
  </w:style>
  <w:style w:type="paragraph" w:customStyle="1" w:styleId="indentedbullet">
    <w:name w:val="indented bullet"/>
    <w:basedOn w:val="hangingindent"/>
    <w:rsid w:val="00EB17EF"/>
    <w:pPr>
      <w:ind w:left="2160"/>
    </w:pPr>
  </w:style>
  <w:style w:type="paragraph" w:customStyle="1" w:styleId="bulletlistblock">
    <w:name w:val="bullet list block"/>
    <w:basedOn w:val="Normal"/>
    <w:rsid w:val="00F61ECB"/>
    <w:pPr>
      <w:keepNext/>
      <w:numPr>
        <w:numId w:val="43"/>
      </w:numPr>
      <w:spacing w:after="180"/>
    </w:pPr>
  </w:style>
  <w:style w:type="paragraph" w:customStyle="1" w:styleId="hangingindent2">
    <w:name w:val="hanging indent 2"/>
    <w:basedOn w:val="hangingindent"/>
    <w:rsid w:val="00EB17EF"/>
    <w:pPr>
      <w:ind w:left="2160"/>
    </w:pPr>
  </w:style>
  <w:style w:type="paragraph" w:customStyle="1" w:styleId="nmadmast">
    <w:name w:val="nmadmast"/>
    <w:basedOn w:val="Normal"/>
    <w:rsid w:val="00EB17EF"/>
    <w:pPr>
      <w:spacing w:after="0"/>
      <w:jc w:val="right"/>
    </w:pPr>
    <w:rPr>
      <w:b/>
      <w:bCs/>
      <w:sz w:val="18"/>
      <w:szCs w:val="18"/>
    </w:rPr>
  </w:style>
  <w:style w:type="paragraph" w:customStyle="1" w:styleId="lttitle">
    <w:name w:val="lttitle"/>
    <w:basedOn w:val="Normal"/>
    <w:next w:val="Normal"/>
    <w:rsid w:val="00EB17EF"/>
    <w:pPr>
      <w:tabs>
        <w:tab w:val="left" w:pos="720"/>
        <w:tab w:val="left" w:pos="1440"/>
        <w:tab w:val="left" w:pos="2160"/>
      </w:tabs>
      <w:spacing w:before="120" w:after="360"/>
    </w:pPr>
    <w:rPr>
      <w:b/>
      <w:bCs/>
      <w:i/>
      <w:iCs/>
      <w:sz w:val="26"/>
      <w:szCs w:val="26"/>
    </w:rPr>
  </w:style>
  <w:style w:type="paragraph" w:customStyle="1" w:styleId="screenshot">
    <w:name w:val="screenshot"/>
    <w:basedOn w:val="Normal"/>
    <w:rsid w:val="00EB17EF"/>
    <w:pPr>
      <w:spacing w:before="120" w:after="360"/>
      <w:jc w:val="center"/>
    </w:pPr>
  </w:style>
  <w:style w:type="paragraph" w:customStyle="1" w:styleId="tabletop">
    <w:name w:val="table top"/>
    <w:basedOn w:val="table"/>
    <w:rsid w:val="00EB17EF"/>
    <w:pPr>
      <w:tabs>
        <w:tab w:val="left" w:pos="720"/>
        <w:tab w:val="left" w:pos="1440"/>
        <w:tab w:val="left" w:pos="2160"/>
      </w:tabs>
      <w:spacing w:before="0"/>
    </w:pPr>
    <w:rPr>
      <w:smallCaps/>
    </w:rPr>
  </w:style>
  <w:style w:type="paragraph" w:customStyle="1" w:styleId="Normalhalfline">
    <w:name w:val="Normal half line"/>
    <w:basedOn w:val="Normal"/>
    <w:rsid w:val="00EB17EF"/>
    <w:pPr>
      <w:spacing w:after="120"/>
    </w:pPr>
  </w:style>
  <w:style w:type="paragraph" w:styleId="TOC9">
    <w:name w:val="toc 9"/>
    <w:basedOn w:val="Normal"/>
    <w:next w:val="Normal"/>
    <w:autoRedefine/>
    <w:uiPriority w:val="39"/>
    <w:rsid w:val="00EB17EF"/>
    <w:pPr>
      <w:tabs>
        <w:tab w:val="right" w:leader="dot" w:pos="9749"/>
      </w:tabs>
      <w:spacing w:after="0"/>
      <w:ind w:left="1680"/>
      <w:jc w:val="left"/>
    </w:pPr>
    <w:rPr>
      <w:sz w:val="18"/>
      <w:szCs w:val="18"/>
    </w:rPr>
  </w:style>
  <w:style w:type="paragraph" w:customStyle="1" w:styleId="Normal0after">
    <w:name w:val="Normal 0 after"/>
    <w:basedOn w:val="Normal"/>
    <w:rsid w:val="00EB17EF"/>
    <w:pPr>
      <w:spacing w:after="0"/>
    </w:pPr>
  </w:style>
  <w:style w:type="paragraph" w:customStyle="1" w:styleId="HeadingContents">
    <w:name w:val="Heading Contents"/>
    <w:basedOn w:val="Normal"/>
    <w:rsid w:val="00EB17EF"/>
    <w:pPr>
      <w:jc w:val="center"/>
    </w:pPr>
    <w:rPr>
      <w:rFonts w:ascii="Century Schoolbook" w:hAnsi="Century Schoolbook" w:cs="Century Schoolbook"/>
      <w:b/>
      <w:bCs/>
      <w:i/>
      <w:iCs/>
    </w:rPr>
  </w:style>
  <w:style w:type="paragraph" w:customStyle="1" w:styleId="headingmast">
    <w:name w:val="headingmast"/>
    <w:basedOn w:val="Normal"/>
    <w:rsid w:val="00EB17EF"/>
    <w:pPr>
      <w:keepNext/>
      <w:tabs>
        <w:tab w:val="left" w:pos="576"/>
      </w:tabs>
      <w:spacing w:before="120"/>
      <w:ind w:left="576" w:hanging="576"/>
      <w:jc w:val="left"/>
    </w:pPr>
  </w:style>
  <w:style w:type="paragraph" w:customStyle="1" w:styleId="bulletlist">
    <w:name w:val="bullet list"/>
    <w:basedOn w:val="Normal"/>
    <w:rsid w:val="001D7078"/>
    <w:pPr>
      <w:numPr>
        <w:numId w:val="10"/>
      </w:numPr>
    </w:pPr>
  </w:style>
  <w:style w:type="paragraph" w:customStyle="1" w:styleId="labelbig">
    <w:name w:val="label big"/>
    <w:basedOn w:val="Normal"/>
    <w:rsid w:val="00EB17EF"/>
    <w:pPr>
      <w:framePr w:hSpace="187" w:vSpace="187" w:wrap="auto" w:hAnchor="text" w:yAlign="center"/>
      <w:tabs>
        <w:tab w:val="left" w:pos="4320"/>
      </w:tabs>
      <w:jc w:val="left"/>
    </w:pPr>
    <w:rPr>
      <w:spacing w:val="40"/>
      <w:sz w:val="48"/>
      <w:szCs w:val="48"/>
    </w:rPr>
  </w:style>
  <w:style w:type="paragraph" w:customStyle="1" w:styleId="table">
    <w:name w:val="table"/>
    <w:basedOn w:val="Normal"/>
    <w:qFormat/>
    <w:rsid w:val="00EB17EF"/>
    <w:pPr>
      <w:spacing w:before="120" w:after="120"/>
      <w:jc w:val="left"/>
    </w:pPr>
  </w:style>
  <w:style w:type="paragraph" w:customStyle="1" w:styleId="Normalleft">
    <w:name w:val="Normal left"/>
    <w:basedOn w:val="Normal"/>
    <w:rsid w:val="00EB17EF"/>
    <w:pPr>
      <w:jc w:val="left"/>
    </w:pPr>
  </w:style>
  <w:style w:type="paragraph" w:customStyle="1" w:styleId="tablehead">
    <w:name w:val="table head"/>
    <w:basedOn w:val="table"/>
    <w:rsid w:val="00EB17EF"/>
    <w:pPr>
      <w:spacing w:before="60" w:after="60"/>
    </w:pPr>
    <w:rPr>
      <w:smallCaps/>
    </w:rPr>
  </w:style>
  <w:style w:type="paragraph" w:customStyle="1" w:styleId="tablesmall">
    <w:name w:val="table small"/>
    <w:basedOn w:val="table"/>
    <w:rsid w:val="00EB17EF"/>
    <w:rPr>
      <w:sz w:val="16"/>
      <w:szCs w:val="16"/>
    </w:rPr>
  </w:style>
  <w:style w:type="paragraph" w:customStyle="1" w:styleId="Normalpagebtm">
    <w:name w:val="Normal page btm"/>
    <w:basedOn w:val="Normal"/>
    <w:rsid w:val="00EB17EF"/>
    <w:pPr>
      <w:framePr w:hSpace="187" w:vSpace="187" w:wrap="auto" w:hAnchor="text" w:yAlign="bottom"/>
    </w:pPr>
  </w:style>
  <w:style w:type="paragraph" w:customStyle="1" w:styleId="footerfs">
    <w:name w:val="footerfs"/>
    <w:basedOn w:val="Normal"/>
    <w:rsid w:val="00EB17EF"/>
    <w:pPr>
      <w:pBdr>
        <w:top w:val="single" w:sz="6" w:space="1" w:color="auto"/>
        <w:between w:val="single" w:sz="6" w:space="1" w:color="auto"/>
      </w:pBdr>
      <w:spacing w:after="0"/>
      <w:jc w:val="center"/>
    </w:pPr>
    <w:rPr>
      <w:spacing w:val="2"/>
      <w:sz w:val="14"/>
      <w:szCs w:val="14"/>
    </w:rPr>
  </w:style>
  <w:style w:type="paragraph" w:customStyle="1" w:styleId="copyright">
    <w:name w:val="copyright"/>
    <w:basedOn w:val="Normalpagebtm"/>
    <w:rsid w:val="00EB17EF"/>
    <w:pPr>
      <w:framePr w:wrap="auto"/>
      <w:jc w:val="center"/>
    </w:pPr>
    <w:rPr>
      <w:sz w:val="16"/>
      <w:szCs w:val="16"/>
    </w:rPr>
  </w:style>
  <w:style w:type="paragraph" w:customStyle="1" w:styleId="headerfs">
    <w:name w:val="headerfs"/>
    <w:basedOn w:val="Normal"/>
    <w:next w:val="Normal"/>
    <w:rsid w:val="00EB17EF"/>
    <w:pPr>
      <w:spacing w:after="0"/>
    </w:pPr>
    <w:rPr>
      <w:rFonts w:ascii="Tms Rmn" w:hAnsi="Tms Rmn" w:cs="Tms Rmn"/>
      <w:b/>
      <w:bCs/>
      <w:spacing w:val="60"/>
      <w:sz w:val="32"/>
      <w:szCs w:val="32"/>
    </w:rPr>
  </w:style>
  <w:style w:type="paragraph" w:customStyle="1" w:styleId="headerfsr">
    <w:name w:val="headerfsr"/>
    <w:basedOn w:val="headerfs"/>
    <w:rsid w:val="00EB17EF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EB17EF"/>
    <w:pPr>
      <w:framePr w:hSpace="187" w:wrap="notBeside" w:vAnchor="page" w:hAnchor="margin" w:y="721"/>
    </w:pPr>
  </w:style>
  <w:style w:type="paragraph" w:customStyle="1" w:styleId="numberedlist">
    <w:name w:val="numbered list"/>
    <w:basedOn w:val="Normal"/>
    <w:rsid w:val="00EB17EF"/>
    <w:pPr>
      <w:ind w:left="432" w:hanging="432"/>
      <w:jc w:val="left"/>
    </w:pPr>
  </w:style>
  <w:style w:type="paragraph" w:customStyle="1" w:styleId="tablebullet">
    <w:name w:val="table bullet"/>
    <w:basedOn w:val="table"/>
    <w:qFormat/>
    <w:rsid w:val="00101596"/>
    <w:pPr>
      <w:numPr>
        <w:numId w:val="3"/>
      </w:numPr>
      <w:spacing w:before="60" w:after="60"/>
    </w:pPr>
  </w:style>
  <w:style w:type="paragraph" w:customStyle="1" w:styleId="Normalboxed">
    <w:name w:val="Normal boxed"/>
    <w:basedOn w:val="Normal"/>
    <w:rsid w:val="00EB17EF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EB17EF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leader="dot" w:pos="3420"/>
        <w:tab w:val="left" w:pos="3960"/>
        <w:tab w:val="left" w:leader="dot" w:pos="9540"/>
      </w:tabs>
    </w:pPr>
    <w:rPr>
      <w:smallCaps/>
      <w:vanish/>
    </w:rPr>
  </w:style>
  <w:style w:type="paragraph" w:customStyle="1" w:styleId="HangingIndent20">
    <w:name w:val="Hanging Indent 2"/>
    <w:basedOn w:val="hangingindent"/>
    <w:rsid w:val="00EB17EF"/>
    <w:pPr>
      <w:ind w:left="2160"/>
    </w:pPr>
  </w:style>
  <w:style w:type="paragraph" w:customStyle="1" w:styleId="Normalbulletinch">
    <w:name w:val="Normal bullet inch"/>
    <w:basedOn w:val="Normalbullet"/>
    <w:rsid w:val="00EB17EF"/>
    <w:pPr>
      <w:tabs>
        <w:tab w:val="clear" w:pos="360"/>
      </w:tabs>
      <w:spacing w:line="240" w:lineRule="atLeast"/>
      <w:ind w:left="1440" w:hanging="1440"/>
      <w:jc w:val="left"/>
    </w:pPr>
    <w:rPr>
      <w:rFonts w:ascii="Palton" w:hAnsi="Palton" w:cs="Palton"/>
    </w:rPr>
  </w:style>
  <w:style w:type="paragraph" w:customStyle="1" w:styleId="Normalbulletindent">
    <w:name w:val="Normal bullet indent"/>
    <w:basedOn w:val="Normalbullet"/>
    <w:rsid w:val="00EB17EF"/>
    <w:pPr>
      <w:tabs>
        <w:tab w:val="clear" w:pos="360"/>
      </w:tabs>
      <w:ind w:left="1440"/>
    </w:pPr>
    <w:rPr>
      <w:rFonts w:ascii="Palton" w:hAnsi="Palton" w:cs="Palton"/>
    </w:rPr>
  </w:style>
  <w:style w:type="paragraph" w:customStyle="1" w:styleId="Normalsingle">
    <w:name w:val="Normal single"/>
    <w:basedOn w:val="Normal"/>
    <w:rsid w:val="00EB17EF"/>
    <w:pPr>
      <w:spacing w:after="0"/>
    </w:pPr>
    <w:rPr>
      <w:rFonts w:ascii="Palton" w:hAnsi="Palton" w:cs="Palton"/>
    </w:rPr>
  </w:style>
  <w:style w:type="paragraph" w:customStyle="1" w:styleId="logo">
    <w:name w:val="logo"/>
    <w:basedOn w:val="Normal"/>
    <w:rsid w:val="00EB17EF"/>
    <w:pPr>
      <w:spacing w:before="60" w:after="540"/>
    </w:pPr>
    <w:rPr>
      <w:rFonts w:ascii="Helv" w:hAnsi="Helv" w:cs="Helv"/>
    </w:rPr>
  </w:style>
  <w:style w:type="paragraph" w:customStyle="1" w:styleId="pagetop">
    <w:name w:val="page top"/>
    <w:basedOn w:val="Normal"/>
    <w:rsid w:val="00EB17EF"/>
    <w:pPr>
      <w:keepNext/>
      <w:pageBreakBefore/>
      <w:jc w:val="center"/>
    </w:pPr>
    <w:rPr>
      <w:rFonts w:ascii="Bookman" w:hAnsi="Bookman" w:cs="Bookman"/>
      <w:b/>
      <w:bCs/>
      <w:sz w:val="40"/>
      <w:szCs w:val="40"/>
    </w:rPr>
  </w:style>
  <w:style w:type="paragraph" w:customStyle="1" w:styleId="tableofcontentsno">
    <w:name w:val="table of contents no"/>
    <w:basedOn w:val="tableofcontents"/>
    <w:rsid w:val="00EB17EF"/>
  </w:style>
  <w:style w:type="paragraph" w:customStyle="1" w:styleId="tableofcontents">
    <w:name w:val="table of contents"/>
    <w:basedOn w:val="Normal"/>
    <w:rsid w:val="00EB17EF"/>
    <w:pPr>
      <w:keepLines w:val="0"/>
      <w:tabs>
        <w:tab w:val="decimal" w:leader="dot" w:pos="7920"/>
      </w:tabs>
    </w:pPr>
    <w:rPr>
      <w:rFonts w:ascii="Tms Rmn" w:hAnsi="Tms Rmn" w:cs="Tms Rmn"/>
      <w:sz w:val="20"/>
      <w:szCs w:val="20"/>
    </w:rPr>
  </w:style>
  <w:style w:type="paragraph" w:customStyle="1" w:styleId="tableofcontnonum">
    <w:name w:val="table of cont no num"/>
    <w:basedOn w:val="tableofcontents"/>
    <w:next w:val="Normal"/>
    <w:rsid w:val="00EB17EF"/>
  </w:style>
  <w:style w:type="paragraph" w:customStyle="1" w:styleId="P1">
    <w:name w:val="P1"/>
    <w:rsid w:val="00EB17EF"/>
    <w:pPr>
      <w:tabs>
        <w:tab w:val="left" w:pos="1008"/>
      </w:tabs>
      <w:spacing w:after="240" w:line="264" w:lineRule="atLeast"/>
      <w:ind w:left="1008" w:hanging="1008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P2">
    <w:name w:val="P2"/>
    <w:rsid w:val="00EB17EF"/>
    <w:pPr>
      <w:tabs>
        <w:tab w:val="left" w:pos="1008"/>
      </w:tabs>
      <w:spacing w:after="240" w:line="264" w:lineRule="atLeast"/>
      <w:ind w:left="1008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P3">
    <w:name w:val="P3"/>
    <w:rsid w:val="00EB17EF"/>
    <w:pPr>
      <w:tabs>
        <w:tab w:val="left" w:pos="1728"/>
      </w:tabs>
      <w:spacing w:after="240" w:line="264" w:lineRule="atLeast"/>
      <w:ind w:left="1728" w:hanging="720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P4">
    <w:name w:val="P4"/>
    <w:rsid w:val="00EB17EF"/>
    <w:pPr>
      <w:tabs>
        <w:tab w:val="left" w:pos="1728"/>
      </w:tabs>
      <w:spacing w:after="240" w:line="264" w:lineRule="atLeast"/>
      <w:ind w:left="1728"/>
      <w:jc w:val="both"/>
    </w:pPr>
    <w:rPr>
      <w:rFonts w:ascii="palantino" w:hAnsi="palantino" w:cs="palantino"/>
      <w:sz w:val="24"/>
      <w:szCs w:val="24"/>
      <w:lang w:eastAsia="en-GB"/>
    </w:rPr>
  </w:style>
  <w:style w:type="paragraph" w:customStyle="1" w:styleId="HP">
    <w:name w:val="HP"/>
    <w:rsid w:val="00EB17EF"/>
    <w:pPr>
      <w:pBdr>
        <w:bottom w:val="single" w:sz="12" w:space="0" w:color="auto"/>
        <w:between w:val="single" w:sz="12" w:space="0" w:color="auto"/>
      </w:pBdr>
      <w:tabs>
        <w:tab w:val="right" w:pos="8784"/>
      </w:tabs>
      <w:spacing w:after="480" w:line="264" w:lineRule="atLeast"/>
    </w:pPr>
    <w:rPr>
      <w:rFonts w:ascii="Helvetica" w:hAnsi="Helvetica" w:cs="Helvetica"/>
      <w:b/>
      <w:bCs/>
      <w:sz w:val="24"/>
      <w:szCs w:val="24"/>
      <w:lang w:eastAsia="en-GB"/>
    </w:rPr>
  </w:style>
  <w:style w:type="paragraph" w:customStyle="1" w:styleId="FP">
    <w:name w:val="FP"/>
    <w:rsid w:val="00EB17EF"/>
    <w:pPr>
      <w:pBdr>
        <w:top w:val="single" w:sz="12" w:space="0" w:color="auto"/>
        <w:between w:val="single" w:sz="12" w:space="0" w:color="auto"/>
      </w:pBdr>
      <w:tabs>
        <w:tab w:val="right" w:pos="8784"/>
      </w:tabs>
      <w:spacing w:after="240" w:line="264" w:lineRule="atLeast"/>
    </w:pPr>
    <w:rPr>
      <w:rFonts w:ascii="Helvetica" w:hAnsi="Helvetica" w:cs="Helvetica"/>
      <w:sz w:val="24"/>
      <w:szCs w:val="24"/>
      <w:lang w:eastAsia="en-GB"/>
    </w:rPr>
  </w:style>
  <w:style w:type="paragraph" w:customStyle="1" w:styleId="WP">
    <w:name w:val="WP"/>
    <w:rsid w:val="00EB17EF"/>
    <w:pPr>
      <w:spacing w:before="3600" w:after="240" w:line="264" w:lineRule="atLeast"/>
      <w:ind w:left="1440" w:right="1440"/>
      <w:jc w:val="center"/>
    </w:pPr>
    <w:rPr>
      <w:rFonts w:ascii="Helvetica" w:hAnsi="Helvetica" w:cs="Helvetica"/>
      <w:b/>
      <w:bCs/>
      <w:sz w:val="28"/>
      <w:szCs w:val="28"/>
      <w:lang w:eastAsia="en-GB"/>
    </w:rPr>
  </w:style>
  <w:style w:type="paragraph" w:customStyle="1" w:styleId="Normalbulletend">
    <w:name w:val="Normal bullet end"/>
    <w:basedOn w:val="Normalbullet"/>
    <w:rsid w:val="00EB17EF"/>
  </w:style>
  <w:style w:type="paragraph" w:customStyle="1" w:styleId="lthead">
    <w:name w:val="lthead"/>
    <w:basedOn w:val="Normal"/>
    <w:next w:val="Normal"/>
    <w:rsid w:val="00EB17EF"/>
    <w:pPr>
      <w:jc w:val="right"/>
    </w:pPr>
    <w:rPr>
      <w:b/>
      <w:bCs/>
      <w:sz w:val="20"/>
      <w:szCs w:val="20"/>
    </w:rPr>
  </w:style>
  <w:style w:type="paragraph" w:customStyle="1" w:styleId="tocmaster">
    <w:name w:val="tocmaster"/>
    <w:basedOn w:val="Normal"/>
    <w:next w:val="Normal"/>
    <w:rsid w:val="00EB17EF"/>
    <w:pPr>
      <w:jc w:val="left"/>
    </w:pPr>
    <w:rPr>
      <w:noProof/>
    </w:rPr>
  </w:style>
  <w:style w:type="paragraph" w:customStyle="1" w:styleId="documentcontrol">
    <w:name w:val="document control"/>
    <w:basedOn w:val="Normal"/>
    <w:rsid w:val="00EB17EF"/>
    <w:pPr>
      <w:framePr w:hSpace="187" w:vSpace="187" w:wrap="auto" w:hAnchor="text" w:yAlign="bottom"/>
      <w:tabs>
        <w:tab w:val="left" w:pos="2880"/>
      </w:tabs>
      <w:spacing w:after="0"/>
      <w:jc w:val="left"/>
    </w:pPr>
    <w:rPr>
      <w:sz w:val="16"/>
      <w:szCs w:val="16"/>
    </w:rPr>
  </w:style>
  <w:style w:type="paragraph" w:customStyle="1" w:styleId="hiddensmall">
    <w:name w:val="hidden small"/>
    <w:basedOn w:val="Normal"/>
    <w:rsid w:val="00EB17EF"/>
    <w:pPr>
      <w:keepLines w:val="0"/>
      <w:spacing w:after="0"/>
    </w:pPr>
    <w:rPr>
      <w:vanish/>
      <w:sz w:val="16"/>
      <w:szCs w:val="16"/>
    </w:rPr>
  </w:style>
  <w:style w:type="paragraph" w:customStyle="1" w:styleId="window">
    <w:name w:val="window"/>
    <w:basedOn w:val="Normal"/>
    <w:rsid w:val="00EB17EF"/>
    <w:pPr>
      <w:spacing w:after="0"/>
      <w:jc w:val="left"/>
    </w:pPr>
    <w:rPr>
      <w:rFonts w:ascii="Helv" w:hAnsi="Helv" w:cs="Helv"/>
      <w:spacing w:val="20"/>
      <w:sz w:val="18"/>
      <w:szCs w:val="18"/>
    </w:rPr>
  </w:style>
  <w:style w:type="paragraph" w:customStyle="1" w:styleId="bulletlistblokend">
    <w:name w:val="bullet list blokend"/>
    <w:basedOn w:val="bulletlistblock"/>
    <w:next w:val="Normal"/>
    <w:rsid w:val="00651275"/>
    <w:pPr>
      <w:keepNext w:val="0"/>
      <w:numPr>
        <w:numId w:val="2"/>
      </w:numPr>
    </w:pPr>
  </w:style>
  <w:style w:type="paragraph" w:customStyle="1" w:styleId="ltsinc">
    <w:name w:val="ltsinc"/>
    <w:basedOn w:val="Normal"/>
    <w:next w:val="Normal"/>
    <w:rsid w:val="00EB17EF"/>
    <w:pPr>
      <w:spacing w:before="240" w:after="0"/>
      <w:jc w:val="left"/>
    </w:pPr>
  </w:style>
  <w:style w:type="paragraph" w:customStyle="1" w:styleId="tablebold">
    <w:name w:val="table bold"/>
    <w:basedOn w:val="table"/>
    <w:rsid w:val="00EB17EF"/>
    <w:pPr>
      <w:keepNext/>
      <w:spacing w:before="240"/>
    </w:pPr>
    <w:rPr>
      <w:b/>
      <w:bCs/>
    </w:rPr>
  </w:style>
  <w:style w:type="paragraph" w:customStyle="1" w:styleId="tablebulletend">
    <w:name w:val="table bullet end"/>
    <w:basedOn w:val="tablebullet"/>
    <w:rsid w:val="00EB17EF"/>
    <w:pPr>
      <w:numPr>
        <w:numId w:val="9"/>
      </w:numPr>
      <w:spacing w:after="120"/>
    </w:pPr>
  </w:style>
  <w:style w:type="paragraph" w:customStyle="1" w:styleId="tabletopsmall">
    <w:name w:val="table top small"/>
    <w:basedOn w:val="tablesmall"/>
    <w:next w:val="tablesmall"/>
    <w:rsid w:val="00EB17EF"/>
    <w:pPr>
      <w:keepNext/>
      <w:spacing w:before="96" w:after="96"/>
    </w:pPr>
    <w:rPr>
      <w:smallCaps/>
    </w:rPr>
  </w:style>
  <w:style w:type="paragraph" w:customStyle="1" w:styleId="tableitalic">
    <w:name w:val="table italic"/>
    <w:basedOn w:val="table"/>
    <w:rsid w:val="00EB17EF"/>
    <w:pPr>
      <w:keepNext/>
      <w:spacing w:before="0" w:after="80"/>
    </w:pPr>
    <w:rPr>
      <w:i/>
      <w:iCs/>
    </w:rPr>
  </w:style>
  <w:style w:type="paragraph" w:customStyle="1" w:styleId="ltsalut">
    <w:name w:val="ltsalut"/>
    <w:basedOn w:val="Normal"/>
    <w:rsid w:val="00EB17EF"/>
    <w:pPr>
      <w:keepNext/>
      <w:spacing w:before="120"/>
      <w:jc w:val="left"/>
    </w:pPr>
  </w:style>
  <w:style w:type="paragraph" w:customStyle="1" w:styleId="normalbullet0">
    <w:name w:val="normal bullet"/>
    <w:basedOn w:val="Normal"/>
    <w:next w:val="Normal"/>
    <w:rsid w:val="00EB17EF"/>
    <w:pPr>
      <w:numPr>
        <w:numId w:val="1"/>
      </w:numPr>
      <w:tabs>
        <w:tab w:val="clear" w:pos="360"/>
        <w:tab w:val="num" w:pos="576"/>
      </w:tabs>
      <w:ind w:left="576" w:hanging="576"/>
    </w:pPr>
  </w:style>
  <w:style w:type="paragraph" w:customStyle="1" w:styleId="Normalheadsscrnshot">
    <w:name w:val="Normal heads scrnshot"/>
    <w:basedOn w:val="Normal"/>
    <w:rsid w:val="00EB17EF"/>
    <w:pPr>
      <w:keepNext/>
    </w:pPr>
  </w:style>
  <w:style w:type="paragraph" w:customStyle="1" w:styleId="Headerld">
    <w:name w:val="Headerld"/>
    <w:basedOn w:val="Header"/>
    <w:rsid w:val="00C142A0"/>
    <w:pPr>
      <w:tabs>
        <w:tab w:val="clear" w:pos="9720"/>
        <w:tab w:val="right" w:pos="14760"/>
      </w:tabs>
      <w:spacing w:after="300"/>
    </w:pPr>
  </w:style>
  <w:style w:type="paragraph" w:customStyle="1" w:styleId="Footerld">
    <w:name w:val="Footerld"/>
    <w:basedOn w:val="Footer"/>
    <w:rsid w:val="00EB17EF"/>
    <w:pPr>
      <w:tabs>
        <w:tab w:val="clear" w:pos="9720"/>
        <w:tab w:val="right" w:pos="14760"/>
      </w:tabs>
    </w:pPr>
  </w:style>
  <w:style w:type="paragraph" w:customStyle="1" w:styleId="Normalbulletnotnext">
    <w:name w:val="Normal bullet not next"/>
    <w:basedOn w:val="Normalbullet"/>
    <w:rsid w:val="00EB17EF"/>
  </w:style>
  <w:style w:type="paragraph" w:customStyle="1" w:styleId="normalbulletend0">
    <w:name w:val="normal bullet end"/>
    <w:basedOn w:val="normalbullet0"/>
    <w:rsid w:val="00EB17EF"/>
  </w:style>
  <w:style w:type="paragraph" w:customStyle="1" w:styleId="DocTitle">
    <w:name w:val="DocTitle"/>
    <w:basedOn w:val="Normal"/>
    <w:rsid w:val="00EB17EF"/>
    <w:pPr>
      <w:spacing w:before="120"/>
      <w:jc w:val="center"/>
    </w:pPr>
    <w:rPr>
      <w:b/>
      <w:bCs/>
      <w:spacing w:val="70"/>
      <w:sz w:val="28"/>
      <w:szCs w:val="28"/>
    </w:rPr>
  </w:style>
  <w:style w:type="paragraph" w:customStyle="1" w:styleId="tablebottom">
    <w:name w:val="table bottom"/>
    <w:basedOn w:val="table"/>
    <w:rsid w:val="00EB17EF"/>
  </w:style>
  <w:style w:type="paragraph" w:customStyle="1" w:styleId="LoASig">
    <w:name w:val="LoASig"/>
    <w:basedOn w:val="Normal"/>
    <w:rsid w:val="00EB17EF"/>
    <w:pPr>
      <w:tabs>
        <w:tab w:val="right" w:leader="dot" w:pos="4320"/>
        <w:tab w:val="left" w:pos="4860"/>
        <w:tab w:val="right" w:leader="dot" w:pos="9720"/>
      </w:tabs>
    </w:pPr>
  </w:style>
  <w:style w:type="paragraph" w:customStyle="1" w:styleId="normalright">
    <w:name w:val="normal right"/>
    <w:basedOn w:val="Normal"/>
    <w:rsid w:val="00EB17EF"/>
    <w:pPr>
      <w:jc w:val="right"/>
    </w:pPr>
  </w:style>
  <w:style w:type="paragraph" w:customStyle="1" w:styleId="LAWTECextract">
    <w:name w:val="LAWTEC extract"/>
    <w:basedOn w:val="Normal"/>
    <w:rsid w:val="00EB17EF"/>
    <w:pPr>
      <w:spacing w:after="0"/>
    </w:pPr>
  </w:style>
  <w:style w:type="paragraph" w:customStyle="1" w:styleId="normalheadsblist">
    <w:name w:val="normal heads b list"/>
    <w:basedOn w:val="Normal"/>
    <w:rsid w:val="00EB17EF"/>
    <w:pPr>
      <w:keepNext/>
      <w:tabs>
        <w:tab w:val="left" w:pos="576"/>
      </w:tabs>
      <w:spacing w:after="180"/>
    </w:pPr>
  </w:style>
  <w:style w:type="paragraph" w:customStyle="1" w:styleId="author">
    <w:name w:val="author"/>
    <w:basedOn w:val="Normal"/>
    <w:next w:val="Normal"/>
    <w:rsid w:val="00EB17EF"/>
    <w:pPr>
      <w:framePr w:hSpace="187" w:vSpace="720" w:wrap="notBeside" w:hAnchor="text" w:yAlign="bottom"/>
      <w:tabs>
        <w:tab w:val="center" w:pos="4500"/>
        <w:tab w:val="right" w:pos="9720"/>
      </w:tabs>
      <w:jc w:val="left"/>
    </w:pPr>
  </w:style>
  <w:style w:type="paragraph" w:customStyle="1" w:styleId="headingdoct">
    <w:name w:val="heading doct"/>
    <w:basedOn w:val="Normal"/>
    <w:next w:val="Normal"/>
    <w:rsid w:val="00C5322D"/>
    <w:pPr>
      <w:spacing w:before="240" w:after="360"/>
      <w:jc w:val="center"/>
    </w:pPr>
    <w:rPr>
      <w:b/>
      <w:bCs/>
      <w:i/>
      <w:iCs/>
      <w:color w:val="800080"/>
      <w:spacing w:val="4"/>
      <w:sz w:val="28"/>
      <w:szCs w:val="28"/>
    </w:rPr>
  </w:style>
  <w:style w:type="paragraph" w:customStyle="1" w:styleId="ACTmtgprog">
    <w:name w:val="ACT mtg prog"/>
    <w:basedOn w:val="Normal"/>
    <w:rsid w:val="00EB17EF"/>
    <w:pPr>
      <w:tabs>
        <w:tab w:val="left" w:pos="3240"/>
        <w:tab w:val="left" w:pos="5760"/>
        <w:tab w:val="left" w:pos="8100"/>
        <w:tab w:val="right" w:pos="9720"/>
      </w:tabs>
      <w:spacing w:after="80"/>
    </w:pPr>
  </w:style>
  <w:style w:type="paragraph" w:customStyle="1" w:styleId="normalnumbered">
    <w:name w:val="normal numbered"/>
    <w:basedOn w:val="Normal"/>
    <w:rsid w:val="00EB17EF"/>
    <w:pPr>
      <w:keepNext/>
      <w:ind w:left="576" w:hanging="576"/>
      <w:jc w:val="left"/>
    </w:pPr>
  </w:style>
  <w:style w:type="paragraph" w:customStyle="1" w:styleId="normallettered">
    <w:name w:val="normal lettered"/>
    <w:basedOn w:val="normalnumbered"/>
    <w:rsid w:val="00EB17EF"/>
    <w:pPr>
      <w:numPr>
        <w:numId w:val="6"/>
      </w:numPr>
    </w:pPr>
  </w:style>
  <w:style w:type="paragraph" w:customStyle="1" w:styleId="mehead">
    <w:name w:val="mehead"/>
    <w:basedOn w:val="Normal"/>
    <w:rsid w:val="00EB17EF"/>
    <w:pPr>
      <w:ind w:left="1440" w:hanging="1440"/>
      <w:jc w:val="left"/>
    </w:pPr>
  </w:style>
  <w:style w:type="paragraph" w:customStyle="1" w:styleId="normalbulletitalic">
    <w:name w:val="normal bullet italic"/>
    <w:basedOn w:val="normalbullet0"/>
    <w:rsid w:val="00EB17EF"/>
    <w:rPr>
      <w:i/>
      <w:iCs/>
    </w:rPr>
  </w:style>
  <w:style w:type="paragraph" w:customStyle="1" w:styleId="normalbulletkeepnext">
    <w:name w:val="normal bullet keep next"/>
    <w:basedOn w:val="normalbullet0"/>
    <w:rsid w:val="00EB17EF"/>
    <w:pPr>
      <w:keepNext/>
    </w:pPr>
  </w:style>
  <w:style w:type="paragraph" w:customStyle="1" w:styleId="normalcentred">
    <w:name w:val="normal centred"/>
    <w:basedOn w:val="Normal"/>
    <w:rsid w:val="00EB17EF"/>
    <w:pPr>
      <w:jc w:val="center"/>
    </w:pPr>
  </w:style>
  <w:style w:type="paragraph" w:customStyle="1" w:styleId="prepby">
    <w:name w:val="prepby"/>
    <w:basedOn w:val="Normal"/>
    <w:rsid w:val="00EB17EF"/>
    <w:pPr>
      <w:ind w:left="1800" w:hanging="1800"/>
      <w:jc w:val="left"/>
    </w:pPr>
  </w:style>
  <w:style w:type="paragraph" w:customStyle="1" w:styleId="italicsmallcaps">
    <w:name w:val="italic small caps"/>
    <w:basedOn w:val="Normal"/>
    <w:rsid w:val="00EB17EF"/>
    <w:rPr>
      <w:i/>
      <w:iCs/>
      <w:smallCaps/>
    </w:rPr>
  </w:style>
  <w:style w:type="paragraph" w:customStyle="1" w:styleId="tabletall">
    <w:name w:val="table tall"/>
    <w:basedOn w:val="table"/>
    <w:rsid w:val="00EB17EF"/>
    <w:pPr>
      <w:spacing w:before="260" w:after="260"/>
    </w:pPr>
  </w:style>
  <w:style w:type="paragraph" w:customStyle="1" w:styleId="Normalhanging0">
    <w:name w:val="Normal hanging"/>
    <w:basedOn w:val="Normal"/>
    <w:rsid w:val="00EB17EF"/>
    <w:pPr>
      <w:ind w:left="576" w:hanging="576"/>
    </w:pPr>
  </w:style>
  <w:style w:type="paragraph" w:customStyle="1" w:styleId="tablecentre">
    <w:name w:val="table centre"/>
    <w:basedOn w:val="table"/>
    <w:rsid w:val="00EB17EF"/>
    <w:pPr>
      <w:jc w:val="center"/>
    </w:pPr>
  </w:style>
  <w:style w:type="paragraph" w:customStyle="1" w:styleId="tableright">
    <w:name w:val="table right"/>
    <w:basedOn w:val="table"/>
    <w:rsid w:val="00EB17EF"/>
    <w:pPr>
      <w:jc w:val="right"/>
    </w:pPr>
  </w:style>
  <w:style w:type="paragraph" w:customStyle="1" w:styleId="tableindent">
    <w:name w:val="table indent"/>
    <w:basedOn w:val="table"/>
    <w:rsid w:val="00EB17EF"/>
    <w:pPr>
      <w:ind w:left="360" w:hanging="360"/>
    </w:pPr>
  </w:style>
  <w:style w:type="paragraph" w:customStyle="1" w:styleId="normalkeepnext">
    <w:name w:val="normal keep next"/>
    <w:basedOn w:val="Normal"/>
    <w:rsid w:val="00EB17EF"/>
    <w:pPr>
      <w:keepNext/>
    </w:pPr>
  </w:style>
  <w:style w:type="paragraph" w:customStyle="1" w:styleId="delegatelist">
    <w:name w:val="delegate list"/>
    <w:basedOn w:val="Normal"/>
    <w:rsid w:val="00EB17EF"/>
    <w:pPr>
      <w:tabs>
        <w:tab w:val="right" w:leader="dot" w:pos="9720"/>
      </w:tabs>
      <w:spacing w:after="360"/>
    </w:pPr>
  </w:style>
  <w:style w:type="paragraph" w:customStyle="1" w:styleId="tableheading">
    <w:name w:val="table heading"/>
    <w:basedOn w:val="table"/>
    <w:next w:val="tablesubheading"/>
    <w:rsid w:val="00EB17EF"/>
    <w:pPr>
      <w:keepNext/>
      <w:numPr>
        <w:numId w:val="4"/>
      </w:numPr>
      <w:spacing w:before="140" w:after="20"/>
    </w:pPr>
    <w:rPr>
      <w:b/>
      <w:bCs/>
    </w:rPr>
  </w:style>
  <w:style w:type="paragraph" w:customStyle="1" w:styleId="tableheadsbulletlist">
    <w:name w:val="table heads bullet list"/>
    <w:basedOn w:val="table"/>
    <w:rsid w:val="00EB17EF"/>
    <w:pPr>
      <w:spacing w:after="40"/>
    </w:pPr>
  </w:style>
  <w:style w:type="paragraph" w:customStyle="1" w:styleId="tablepagebreak">
    <w:name w:val="table page break"/>
    <w:basedOn w:val="tablebullet"/>
    <w:rsid w:val="00EB17EF"/>
    <w:pPr>
      <w:pageBreakBefore/>
      <w:numPr>
        <w:numId w:val="0"/>
      </w:numPr>
    </w:pPr>
  </w:style>
  <w:style w:type="paragraph" w:customStyle="1" w:styleId="tablehiddenspaced">
    <w:name w:val="table hidden spaced"/>
    <w:basedOn w:val="table"/>
    <w:rsid w:val="00EB17EF"/>
    <w:pPr>
      <w:keepLines w:val="0"/>
      <w:spacing w:after="600"/>
    </w:pPr>
  </w:style>
  <w:style w:type="paragraph" w:customStyle="1" w:styleId="tablehidden">
    <w:name w:val="table hidden"/>
    <w:basedOn w:val="table"/>
    <w:rsid w:val="00EB17EF"/>
    <w:pPr>
      <w:keepLines w:val="0"/>
    </w:pPr>
    <w:rPr>
      <w:vanish/>
    </w:rPr>
  </w:style>
  <w:style w:type="paragraph" w:customStyle="1" w:styleId="tablesubheading">
    <w:name w:val="table subheading"/>
    <w:basedOn w:val="table"/>
    <w:next w:val="table"/>
    <w:rsid w:val="00EB17EF"/>
    <w:rPr>
      <w:b/>
      <w:bCs/>
    </w:rPr>
  </w:style>
  <w:style w:type="paragraph" w:customStyle="1" w:styleId="history">
    <w:name w:val="history"/>
    <w:basedOn w:val="Normal"/>
    <w:rsid w:val="00EB17EF"/>
    <w:pPr>
      <w:tabs>
        <w:tab w:val="left" w:pos="1620"/>
        <w:tab w:val="left" w:pos="2520"/>
        <w:tab w:val="left" w:pos="3150"/>
        <w:tab w:val="left" w:pos="6030"/>
      </w:tabs>
      <w:spacing w:after="160"/>
      <w:jc w:val="left"/>
    </w:pPr>
    <w:rPr>
      <w:sz w:val="22"/>
      <w:szCs w:val="22"/>
    </w:rPr>
  </w:style>
  <w:style w:type="paragraph" w:customStyle="1" w:styleId="wipfigures">
    <w:name w:val="wipfigures"/>
    <w:basedOn w:val="Normal"/>
    <w:rsid w:val="00EB17EF"/>
    <w:pPr>
      <w:tabs>
        <w:tab w:val="decimal" w:leader="dot" w:pos="2790"/>
        <w:tab w:val="left" w:leader="dot" w:pos="3510"/>
      </w:tabs>
      <w:spacing w:after="200"/>
    </w:pPr>
  </w:style>
  <w:style w:type="character" w:customStyle="1" w:styleId="Statuswords">
    <w:name w:val="Statuswords"/>
    <w:rsid w:val="00EB17EF"/>
    <w:rPr>
      <w:smallCaps/>
      <w:color w:val="0000FF"/>
    </w:rPr>
  </w:style>
  <w:style w:type="paragraph" w:customStyle="1" w:styleId="HeadingExcludeToC">
    <w:name w:val="Heading Exclude ToC"/>
    <w:basedOn w:val="Normal"/>
    <w:next w:val="Normal"/>
    <w:rsid w:val="00EB17EF"/>
    <w:pPr>
      <w:spacing w:before="120"/>
    </w:pPr>
    <w:rPr>
      <w:b/>
      <w:bCs/>
      <w:i/>
      <w:iCs/>
      <w:sz w:val="28"/>
      <w:szCs w:val="28"/>
    </w:rPr>
  </w:style>
  <w:style w:type="paragraph" w:customStyle="1" w:styleId="normalbullet2tablist">
    <w:name w:val="normal bullet 2tablist"/>
    <w:basedOn w:val="normalbullet0"/>
    <w:rsid w:val="00EB17EF"/>
    <w:pPr>
      <w:tabs>
        <w:tab w:val="right" w:leader="dot" w:pos="14760"/>
      </w:tabs>
    </w:pPr>
  </w:style>
  <w:style w:type="paragraph" w:customStyle="1" w:styleId="possdelete">
    <w:name w:val="possdelete"/>
    <w:basedOn w:val="Normal"/>
    <w:next w:val="Normal"/>
    <w:rsid w:val="00EB17EF"/>
    <w:rPr>
      <w:color w:val="FF0000"/>
    </w:rPr>
  </w:style>
  <w:style w:type="paragraph" w:customStyle="1" w:styleId="Contents">
    <w:name w:val="Contents"/>
    <w:basedOn w:val="Normal"/>
    <w:next w:val="TOC1"/>
    <w:rsid w:val="00EB17EF"/>
    <w:pPr>
      <w:spacing w:before="240" w:after="180"/>
      <w:jc w:val="center"/>
    </w:pPr>
    <w:rPr>
      <w:b/>
      <w:bCs/>
      <w:i/>
      <w:iCs/>
      <w:sz w:val="28"/>
      <w:szCs w:val="28"/>
    </w:rPr>
  </w:style>
  <w:style w:type="character" w:styleId="Hyperlink">
    <w:name w:val="Hyperlink"/>
    <w:uiPriority w:val="99"/>
    <w:rsid w:val="00EB17EF"/>
    <w:rPr>
      <w:color w:val="0000FF"/>
      <w:u w:val="single"/>
    </w:rPr>
  </w:style>
  <w:style w:type="paragraph" w:customStyle="1" w:styleId="productionnote">
    <w:name w:val="production note"/>
    <w:basedOn w:val="Normal"/>
    <w:next w:val="Normal"/>
    <w:rsid w:val="00EB17EF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</w:pPr>
    <w:rPr>
      <w:b/>
      <w:bCs/>
      <w:caps/>
      <w:sz w:val="48"/>
      <w:szCs w:val="48"/>
    </w:rPr>
  </w:style>
  <w:style w:type="paragraph" w:styleId="ListBullet">
    <w:name w:val="List Bullet"/>
    <w:basedOn w:val="Normal"/>
    <w:autoRedefine/>
    <w:rsid w:val="00EB17EF"/>
    <w:pPr>
      <w:numPr>
        <w:numId w:val="8"/>
      </w:numPr>
    </w:pPr>
  </w:style>
  <w:style w:type="paragraph" w:styleId="BalloonText">
    <w:name w:val="Balloon Text"/>
    <w:basedOn w:val="Normal"/>
    <w:semiHidden/>
    <w:rsid w:val="0058535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11369"/>
  </w:style>
  <w:style w:type="paragraph" w:styleId="PlainText0">
    <w:name w:val="Plain Text"/>
    <w:basedOn w:val="Normal"/>
    <w:link w:val="PlainTextChar"/>
    <w:uiPriority w:val="99"/>
    <w:unhideWhenUsed/>
    <w:rsid w:val="00A62C77"/>
    <w:pPr>
      <w:keepLines w:val="0"/>
      <w:spacing w:after="0"/>
      <w:jc w:val="left"/>
    </w:pPr>
    <w:rPr>
      <w:rFonts w:ascii="Century Gothic" w:eastAsia="Cambria" w:hAnsi="Century Gothic"/>
      <w:sz w:val="20"/>
      <w:szCs w:val="21"/>
      <w:lang w:eastAsia="x-none"/>
    </w:rPr>
  </w:style>
  <w:style w:type="character" w:customStyle="1" w:styleId="PlainTextChar">
    <w:name w:val="Plain Text Char"/>
    <w:link w:val="PlainText0"/>
    <w:uiPriority w:val="99"/>
    <w:rsid w:val="00A62C77"/>
    <w:rPr>
      <w:rFonts w:ascii="Century Gothic" w:eastAsia="Cambria" w:hAnsi="Century Gothic" w:cs="Times New Roman"/>
      <w:szCs w:val="21"/>
      <w:lang w:val="en-GB"/>
    </w:rPr>
  </w:style>
  <w:style w:type="character" w:customStyle="1" w:styleId="Heading1Char">
    <w:name w:val="Heading 1 Char"/>
    <w:link w:val="Heading1"/>
    <w:uiPriority w:val="9"/>
    <w:rsid w:val="005232A7"/>
    <w:rPr>
      <w:rFonts w:ascii="Times New Roman" w:hAnsi="Times New Roman"/>
      <w:b/>
      <w:bCs/>
      <w:i/>
      <w:iCs/>
      <w:color w:val="800080"/>
      <w:sz w:val="28"/>
      <w:szCs w:val="28"/>
      <w:lang w:eastAsia="en-GB"/>
    </w:rPr>
  </w:style>
  <w:style w:type="paragraph" w:customStyle="1" w:styleId="normal0after0">
    <w:name w:val="normal 0 after"/>
    <w:basedOn w:val="Normal"/>
    <w:next w:val="Normal"/>
    <w:rsid w:val="0095178F"/>
    <w:pPr>
      <w:tabs>
        <w:tab w:val="left" w:pos="720"/>
        <w:tab w:val="left" w:pos="1440"/>
        <w:tab w:val="left" w:pos="2160"/>
      </w:tabs>
      <w:spacing w:after="0"/>
    </w:pPr>
    <w:rPr>
      <w:rFonts w:eastAsia="Batang"/>
      <w:szCs w:val="20"/>
    </w:rPr>
  </w:style>
  <w:style w:type="character" w:customStyle="1" w:styleId="Heading2Char">
    <w:name w:val="Heading 2 Char"/>
    <w:link w:val="Heading2"/>
    <w:uiPriority w:val="9"/>
    <w:rsid w:val="002B4081"/>
    <w:rPr>
      <w:rFonts w:ascii="Times New Roman" w:hAnsi="Times New Roman"/>
      <w:b/>
      <w:bCs/>
      <w:sz w:val="26"/>
      <w:szCs w:val="26"/>
      <w:lang w:eastAsia="en-GB"/>
    </w:rPr>
  </w:style>
  <w:style w:type="character" w:customStyle="1" w:styleId="Heading3Char">
    <w:name w:val="Heading 3 Char"/>
    <w:link w:val="Heading3"/>
    <w:uiPriority w:val="9"/>
    <w:rsid w:val="00581B81"/>
    <w:rPr>
      <w:rFonts w:ascii="Times New Roman" w:hAnsi="Times New Roman"/>
      <w:b/>
      <w:bCs/>
      <w:i/>
      <w:iCs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link w:val="Heading5"/>
    <w:uiPriority w:val="9"/>
    <w:rsid w:val="00581B81"/>
    <w:rPr>
      <w:rFonts w:ascii="Times New Roman" w:hAnsi="Times New Roman"/>
      <w:b/>
      <w:bCs/>
      <w:i/>
      <w:iCs/>
      <w:sz w:val="24"/>
      <w:szCs w:val="24"/>
      <w:lang w:eastAsia="en-GB"/>
    </w:rPr>
  </w:style>
  <w:style w:type="character" w:customStyle="1" w:styleId="Heading6Char">
    <w:name w:val="Heading 6 Char"/>
    <w:link w:val="Heading6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7Char">
    <w:name w:val="Heading 7 Char"/>
    <w:link w:val="Heading7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8Char">
    <w:name w:val="Heading 8 Char"/>
    <w:link w:val="Heading8"/>
    <w:uiPriority w:val="9"/>
    <w:rsid w:val="00581B81"/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"/>
    <w:rsid w:val="00581B81"/>
    <w:rPr>
      <w:rFonts w:ascii="Times New Roman" w:hAnsi="Times New Roman"/>
      <w:sz w:val="24"/>
      <w:szCs w:val="24"/>
      <w:lang w:eastAsia="en-GB"/>
    </w:rPr>
  </w:style>
  <w:style w:type="character" w:customStyle="1" w:styleId="CommentTextChar">
    <w:name w:val="Comment Text Char"/>
    <w:link w:val="CommentText"/>
    <w:uiPriority w:val="99"/>
    <w:rsid w:val="00581B81"/>
    <w:rPr>
      <w:rFonts w:ascii="Times New Roman" w:hAnsi="Times New Roman"/>
      <w:lang w:eastAsia="en-GB"/>
    </w:rPr>
  </w:style>
  <w:style w:type="character" w:customStyle="1" w:styleId="FooterChar">
    <w:name w:val="Footer Char"/>
    <w:link w:val="Footer"/>
    <w:uiPriority w:val="99"/>
    <w:rsid w:val="00581B81"/>
    <w:rPr>
      <w:rFonts w:ascii="Times New Roman" w:hAnsi="Times New Roman"/>
      <w:sz w:val="13"/>
      <w:szCs w:val="13"/>
      <w:lang w:eastAsia="en-GB"/>
    </w:rPr>
  </w:style>
  <w:style w:type="character" w:customStyle="1" w:styleId="HeaderChar">
    <w:name w:val="Header Char"/>
    <w:link w:val="Header"/>
    <w:uiPriority w:val="99"/>
    <w:rsid w:val="00581B81"/>
    <w:rPr>
      <w:rFonts w:ascii="Times New Roman" w:hAnsi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uiPriority w:val="99"/>
    <w:rsid w:val="00581B81"/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rsid w:val="00581B81"/>
    <w:pPr>
      <w:spacing w:after="0"/>
      <w:jc w:val="left"/>
    </w:pPr>
    <w:rPr>
      <w:sz w:val="20"/>
      <w:lang w:val="x-none"/>
    </w:rPr>
  </w:style>
  <w:style w:type="character" w:customStyle="1" w:styleId="EndnoteTextChar">
    <w:name w:val="Endnote Text Char"/>
    <w:link w:val="EndnoteText"/>
    <w:uiPriority w:val="99"/>
    <w:rsid w:val="00581B81"/>
    <w:rPr>
      <w:rFonts w:ascii="Times New Roman" w:hAnsi="Times New Roman"/>
      <w:szCs w:val="24"/>
      <w:lang w:eastAsia="en-GB"/>
    </w:rPr>
  </w:style>
  <w:style w:type="paragraph" w:customStyle="1" w:styleId="verbartim">
    <w:name w:val="verbartim"/>
    <w:basedOn w:val="Normal"/>
    <w:next w:val="Normal"/>
    <w:rsid w:val="00581B81"/>
    <w:pPr>
      <w:pBdr>
        <w:left w:val="dotted" w:sz="4" w:space="6" w:color="auto"/>
      </w:pBdr>
      <w:spacing w:after="0"/>
      <w:ind w:left="576"/>
      <w:jc w:val="left"/>
    </w:pPr>
    <w:rPr>
      <w:noProof/>
    </w:rPr>
  </w:style>
  <w:style w:type="paragraph" w:customStyle="1" w:styleId="writein">
    <w:name w:val="writein"/>
    <w:basedOn w:val="Normal"/>
    <w:rsid w:val="00581B81"/>
    <w:pPr>
      <w:tabs>
        <w:tab w:val="right" w:leader="dot" w:pos="4320"/>
      </w:tabs>
      <w:spacing w:after="0"/>
    </w:pPr>
  </w:style>
  <w:style w:type="paragraph" w:customStyle="1" w:styleId="normalbulletclose">
    <w:name w:val="normal bullet close"/>
    <w:basedOn w:val="normalbullet0"/>
    <w:rsid w:val="00581B81"/>
    <w:pPr>
      <w:numPr>
        <w:numId w:val="0"/>
      </w:numPr>
      <w:spacing w:after="180"/>
      <w:jc w:val="left"/>
    </w:pPr>
    <w:rPr>
      <w:rFonts w:ascii="Arial" w:hAnsi="Arial"/>
    </w:rPr>
  </w:style>
  <w:style w:type="paragraph" w:styleId="NormalWeb">
    <w:name w:val="Normal (Web)"/>
    <w:basedOn w:val="Normal"/>
    <w:uiPriority w:val="99"/>
    <w:rsid w:val="00581B81"/>
    <w:pPr>
      <w:keepLines w:val="0"/>
      <w:spacing w:before="100" w:beforeAutospacing="1" w:after="100" w:afterAutospacing="1"/>
      <w:jc w:val="left"/>
    </w:pPr>
    <w:rPr>
      <w:rFonts w:ascii="Arial" w:hAnsi="Arial"/>
      <w:lang w:eastAsia="en-US"/>
    </w:rPr>
  </w:style>
  <w:style w:type="paragraph" w:customStyle="1" w:styleId="book">
    <w:name w:val="book"/>
    <w:basedOn w:val="Normal"/>
    <w:rsid w:val="00581B81"/>
    <w:pPr>
      <w:tabs>
        <w:tab w:val="left" w:pos="2790"/>
        <w:tab w:val="left" w:pos="5040"/>
        <w:tab w:val="right" w:pos="9720"/>
      </w:tabs>
      <w:spacing w:after="120"/>
    </w:pPr>
  </w:style>
  <w:style w:type="paragraph" w:customStyle="1" w:styleId="quote">
    <w:name w:val="quote"/>
    <w:basedOn w:val="Normal"/>
    <w:next w:val="Normal0after"/>
    <w:rsid w:val="00581B81"/>
    <w:pPr>
      <w:pBdr>
        <w:left w:val="single" w:sz="4" w:space="4" w:color="auto"/>
        <w:right w:val="single" w:sz="4" w:space="4" w:color="auto"/>
      </w:pBdr>
      <w:tabs>
        <w:tab w:val="right" w:pos="9360"/>
      </w:tabs>
      <w:spacing w:before="60" w:after="0" w:line="360" w:lineRule="auto"/>
      <w:ind w:left="576" w:right="288"/>
      <w:jc w:val="left"/>
    </w:pPr>
  </w:style>
  <w:style w:type="paragraph" w:customStyle="1" w:styleId="normalleft0">
    <w:name w:val="normal left"/>
    <w:basedOn w:val="Normal"/>
    <w:rsid w:val="00581B81"/>
    <w:pPr>
      <w:tabs>
        <w:tab w:val="left" w:pos="720"/>
        <w:tab w:val="left" w:pos="1440"/>
        <w:tab w:val="left" w:pos="2160"/>
      </w:tabs>
      <w:spacing w:after="0"/>
      <w:jc w:val="left"/>
    </w:pPr>
  </w:style>
  <w:style w:type="paragraph" w:customStyle="1" w:styleId="tree">
    <w:name w:val="tree"/>
    <w:basedOn w:val="Normal"/>
    <w:rsid w:val="00581B81"/>
    <w:pPr>
      <w:spacing w:after="0"/>
      <w:jc w:val="left"/>
    </w:pPr>
    <w:rPr>
      <w:rFonts w:ascii="Courier New" w:hAnsi="Courier New"/>
      <w:sz w:val="22"/>
    </w:rPr>
  </w:style>
  <w:style w:type="character" w:styleId="FollowedHyperlink">
    <w:name w:val="FollowedHyperlink"/>
    <w:uiPriority w:val="99"/>
    <w:unhideWhenUsed/>
    <w:rsid w:val="00581B81"/>
    <w:rPr>
      <w:color w:val="800080"/>
      <w:u w:val="single"/>
    </w:rPr>
  </w:style>
  <w:style w:type="paragraph" w:styleId="Quote0">
    <w:name w:val="Quote"/>
    <w:basedOn w:val="Normal"/>
    <w:next w:val="Normal0after"/>
    <w:link w:val="QuoteChar"/>
    <w:uiPriority w:val="29"/>
    <w:rsid w:val="00581B81"/>
    <w:pPr>
      <w:pBdr>
        <w:left w:val="single" w:sz="4" w:space="4" w:color="auto"/>
        <w:right w:val="single" w:sz="4" w:space="4" w:color="auto"/>
      </w:pBdr>
      <w:tabs>
        <w:tab w:val="right" w:pos="9360"/>
      </w:tabs>
      <w:spacing w:after="0" w:line="360" w:lineRule="auto"/>
      <w:ind w:left="576" w:right="288"/>
      <w:jc w:val="left"/>
    </w:pPr>
    <w:rPr>
      <w:lang w:val="x-none"/>
    </w:rPr>
  </w:style>
  <w:style w:type="character" w:customStyle="1" w:styleId="QuoteChar">
    <w:name w:val="Quote Char"/>
    <w:link w:val="Quote0"/>
    <w:uiPriority w:val="29"/>
    <w:rsid w:val="00581B81"/>
    <w:rPr>
      <w:rFonts w:ascii="Times New Roman" w:hAnsi="Times New Roman"/>
      <w:sz w:val="24"/>
      <w:szCs w:val="24"/>
      <w:lang w:eastAsia="en-GB"/>
    </w:rPr>
  </w:style>
  <w:style w:type="character" w:customStyle="1" w:styleId="Heading9Char1">
    <w:name w:val="Heading 9 Char1"/>
    <w:uiPriority w:val="9"/>
    <w:semiHidden/>
    <w:rsid w:val="00581B81"/>
    <w:rPr>
      <w:rFonts w:ascii="Calibri" w:eastAsia="Times New Roman" w:hAnsi="Calibri" w:cs="Times New Roman"/>
      <w:i/>
      <w:iCs/>
      <w:color w:val="363636"/>
      <w:lang w:eastAsia="en-GB"/>
    </w:rPr>
  </w:style>
  <w:style w:type="character" w:customStyle="1" w:styleId="Heading8Char1">
    <w:name w:val="Heading 8 Char1"/>
    <w:uiPriority w:val="9"/>
    <w:semiHidden/>
    <w:rsid w:val="00581B81"/>
    <w:rPr>
      <w:rFonts w:ascii="Calibri" w:eastAsia="Times New Roman" w:hAnsi="Calibri" w:cs="Times New Roman"/>
      <w:color w:val="363636"/>
      <w:lang w:eastAsia="en-GB"/>
    </w:rPr>
  </w:style>
  <w:style w:type="character" w:customStyle="1" w:styleId="Heading7Char1">
    <w:name w:val="Heading 7 Char1"/>
    <w:uiPriority w:val="9"/>
    <w:semiHidden/>
    <w:rsid w:val="00581B81"/>
    <w:rPr>
      <w:rFonts w:ascii="Calibri" w:eastAsia="Times New Roman" w:hAnsi="Calibri" w:cs="Times New Roman"/>
      <w:i/>
      <w:iCs/>
      <w:color w:val="404040"/>
      <w:sz w:val="24"/>
      <w:szCs w:val="24"/>
      <w:lang w:eastAsia="en-GB"/>
    </w:rPr>
  </w:style>
  <w:style w:type="character" w:customStyle="1" w:styleId="Heading6Char1">
    <w:name w:val="Heading 6 Char1"/>
    <w:uiPriority w:val="9"/>
    <w:semiHidden/>
    <w:rsid w:val="00581B81"/>
    <w:rPr>
      <w:rFonts w:ascii="Calibri" w:eastAsia="Times New Roman" w:hAnsi="Calibri" w:cs="Times New Roman"/>
      <w:i/>
      <w:iCs/>
      <w:color w:val="244061"/>
      <w:sz w:val="24"/>
      <w:szCs w:val="24"/>
      <w:lang w:eastAsia="en-GB"/>
    </w:rPr>
  </w:style>
  <w:style w:type="character" w:customStyle="1" w:styleId="Heading5Char1">
    <w:name w:val="Heading 5 Char1"/>
    <w:uiPriority w:val="9"/>
    <w:semiHidden/>
    <w:rsid w:val="00581B81"/>
    <w:rPr>
      <w:rFonts w:ascii="Calibri" w:eastAsia="Times New Roman" w:hAnsi="Calibri" w:cs="Times New Roman"/>
      <w:color w:val="244061"/>
      <w:sz w:val="24"/>
      <w:szCs w:val="24"/>
      <w:lang w:eastAsia="en-GB"/>
    </w:rPr>
  </w:style>
  <w:style w:type="character" w:customStyle="1" w:styleId="Heading4Char1">
    <w:name w:val="Heading 4 Char1"/>
    <w:uiPriority w:val="9"/>
    <w:semiHidden/>
    <w:rsid w:val="00581B81"/>
    <w:rPr>
      <w:rFonts w:ascii="Calibri" w:eastAsia="Times New Roman" w:hAnsi="Calibri" w:cs="Times New Roman"/>
      <w:b/>
      <w:bCs/>
      <w:i/>
      <w:iCs/>
      <w:color w:val="4F81BD"/>
      <w:sz w:val="24"/>
      <w:szCs w:val="24"/>
      <w:lang w:eastAsia="en-GB"/>
    </w:rPr>
  </w:style>
  <w:style w:type="character" w:customStyle="1" w:styleId="Heading3Char1">
    <w:name w:val="Heading 3 Char1"/>
    <w:uiPriority w:val="9"/>
    <w:semiHidden/>
    <w:rsid w:val="00581B81"/>
    <w:rPr>
      <w:rFonts w:ascii="Calibri" w:eastAsia="Times New Roman" w:hAnsi="Calibri" w:cs="Times New Roman"/>
      <w:b/>
      <w:bCs/>
      <w:color w:val="4F81BD"/>
      <w:sz w:val="24"/>
      <w:szCs w:val="24"/>
      <w:lang w:eastAsia="en-GB"/>
    </w:rPr>
  </w:style>
  <w:style w:type="character" w:customStyle="1" w:styleId="Heading1Char1">
    <w:name w:val="Heading 1 Char1"/>
    <w:uiPriority w:val="9"/>
    <w:rsid w:val="00581B81"/>
    <w:rPr>
      <w:rFonts w:ascii="Calibri" w:eastAsia="Times New Roman" w:hAnsi="Calibri" w:cs="Times New Roman"/>
      <w:b/>
      <w:bCs/>
      <w:color w:val="345A8A"/>
      <w:sz w:val="32"/>
      <w:szCs w:val="32"/>
      <w:lang w:eastAsia="en-GB"/>
    </w:rPr>
  </w:style>
  <w:style w:type="paragraph" w:styleId="Revision">
    <w:name w:val="Revision"/>
    <w:hidden/>
    <w:rsid w:val="009D6C88"/>
    <w:rPr>
      <w:rFonts w:ascii="Times New Roman" w:hAnsi="Times New Roman"/>
      <w:sz w:val="24"/>
      <w:szCs w:val="24"/>
      <w:lang w:eastAsia="en-GB"/>
    </w:rPr>
  </w:style>
  <w:style w:type="paragraph" w:customStyle="1" w:styleId="tablesubletter">
    <w:name w:val="table subletter"/>
    <w:basedOn w:val="table"/>
    <w:qFormat/>
    <w:rsid w:val="004D1332"/>
    <w:pPr>
      <w:numPr>
        <w:numId w:val="31"/>
      </w:numPr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891">
          <w:marLeft w:val="0"/>
          <w:marRight w:val="0"/>
          <w:marTop w:val="0"/>
          <w:marBottom w:val="0"/>
          <w:divBdr>
            <w:top w:val="single" w:sz="2" w:space="24" w:color="6699CC"/>
            <w:left w:val="single" w:sz="48" w:space="24" w:color="DCDCDC"/>
            <w:bottom w:val="single" w:sz="2" w:space="24" w:color="auto"/>
            <w:right w:val="single" w:sz="2" w:space="24" w:color="auto"/>
          </w:divBdr>
        </w:div>
      </w:divsChild>
    </w:div>
    <w:div w:id="100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:Library:Application%20Support:Microsoft:Office:User%20Templates:My%20Templates:DecE-RD-Sc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DecE-RD-Scen.dot</Template>
  <TotalTime>45</TotalTime>
  <Pages>10</Pages>
  <Words>355</Words>
  <Characters>1970</Characters>
  <Application>Microsoft Macintosh Word</Application>
  <DocSecurity>0</DocSecurity>
  <Lines>207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[Company] [Project] – Requirements Scenarios </vt:lpstr>
    </vt:vector>
  </TitlesOfParts>
  <Manager/>
  <Company>Decision Evaluation Ltd</Company>
  <LinksUpToDate>false</LinksUpToDate>
  <CharactersWithSpaces>2214</CharactersWithSpaces>
  <SharedDoc>false</SharedDoc>
  <HyperlinkBase/>
  <HLinks>
    <vt:vector size="132" baseType="variant">
      <vt:variant>
        <vt:i4>3276867</vt:i4>
      </vt:variant>
      <vt:variant>
        <vt:i4>1563</vt:i4>
      </vt:variant>
      <vt:variant>
        <vt:i4>0</vt:i4>
      </vt:variant>
      <vt:variant>
        <vt:i4>5</vt:i4>
      </vt:variant>
      <vt:variant>
        <vt:lpwstr>http://webarchive.nationalarchives.gov.uk/+/http://www.cabinetoffice.gov.uk/media/cabinetoffice/corp/assets/foi/classifications.pdf</vt:lpwstr>
      </vt:variant>
      <vt:variant>
        <vt:lpwstr/>
      </vt:variant>
      <vt:variant>
        <vt:i4>3276864</vt:i4>
      </vt:variant>
      <vt:variant>
        <vt:i4>1428</vt:i4>
      </vt:variant>
      <vt:variant>
        <vt:i4>0</vt:i4>
      </vt:variant>
      <vt:variant>
        <vt:i4>5</vt:i4>
      </vt:variant>
      <vt:variant>
        <vt:lpwstr>http://www.bcs.org/</vt:lpwstr>
      </vt:variant>
      <vt:variant>
        <vt:lpwstr/>
      </vt:variant>
      <vt:variant>
        <vt:i4>7536728</vt:i4>
      </vt:variant>
      <vt:variant>
        <vt:i4>1422</vt:i4>
      </vt:variant>
      <vt:variant>
        <vt:i4>0</vt:i4>
      </vt:variant>
      <vt:variant>
        <vt:i4>5</vt:i4>
      </vt:variant>
      <vt:variant>
        <vt:lpwstr>http://www.merseyfire.gov.uk/aspx/pages/Corporate/tada.aspx</vt:lpwstr>
      </vt:variant>
      <vt:variant>
        <vt:lpwstr/>
      </vt:variant>
      <vt:variant>
        <vt:i4>852010</vt:i4>
      </vt:variant>
      <vt:variant>
        <vt:i4>1419</vt:i4>
      </vt:variant>
      <vt:variant>
        <vt:i4>0</vt:i4>
      </vt:variant>
      <vt:variant>
        <vt:i4>5</vt:i4>
      </vt:variant>
      <vt:variant>
        <vt:lpwstr>http://en.wikipedia.org/wiki/SOAP</vt:lpwstr>
      </vt:variant>
      <vt:variant>
        <vt:lpwstr/>
      </vt:variant>
      <vt:variant>
        <vt:i4>1179742</vt:i4>
      </vt:variant>
      <vt:variant>
        <vt:i4>1416</vt:i4>
      </vt:variant>
      <vt:variant>
        <vt:i4>0</vt:i4>
      </vt:variant>
      <vt:variant>
        <vt:i4>5</vt:i4>
      </vt:variant>
      <vt:variant>
        <vt:lpwstr>http://www.hse.gov.uk/riddor</vt:lpwstr>
      </vt:variant>
      <vt:variant>
        <vt:lpwstr/>
      </vt:variant>
      <vt:variant>
        <vt:i4>4259949</vt:i4>
      </vt:variant>
      <vt:variant>
        <vt:i4>1410</vt:i4>
      </vt:variant>
      <vt:variant>
        <vt:i4>0</vt:i4>
      </vt:variant>
      <vt:variant>
        <vt:i4>5</vt:i4>
      </vt:variant>
      <vt:variant>
        <vt:lpwstr>https://www.gov.uk/government/publications/best-management-practice-portfolio</vt:lpwstr>
      </vt:variant>
      <vt:variant>
        <vt:lpwstr/>
      </vt:variant>
      <vt:variant>
        <vt:i4>2359399</vt:i4>
      </vt:variant>
      <vt:variant>
        <vt:i4>1404</vt:i4>
      </vt:variant>
      <vt:variant>
        <vt:i4>0</vt:i4>
      </vt:variant>
      <vt:variant>
        <vt:i4>5</vt:i4>
      </vt:variant>
      <vt:variant>
        <vt:lpwstr>http://www.ordnancesurvey.co.uk/business-and-government/products/addressbase-products.html</vt:lpwstr>
      </vt:variant>
      <vt:variant>
        <vt:lpwstr/>
      </vt:variant>
      <vt:variant>
        <vt:i4>1638481</vt:i4>
      </vt:variant>
      <vt:variant>
        <vt:i4>1401</vt:i4>
      </vt:variant>
      <vt:variant>
        <vt:i4>0</vt:i4>
      </vt:variant>
      <vt:variant>
        <vt:i4>5</vt:i4>
      </vt:variant>
      <vt:variant>
        <vt:lpwstr>http://www.aligned-assets.co.uk/products/singlepoint/singlepoint_emergency_services.html</vt:lpwstr>
      </vt:variant>
      <vt:variant>
        <vt:lpwstr/>
      </vt:variant>
      <vt:variant>
        <vt:i4>393336</vt:i4>
      </vt:variant>
      <vt:variant>
        <vt:i4>1398</vt:i4>
      </vt:variant>
      <vt:variant>
        <vt:i4>0</vt:i4>
      </vt:variant>
      <vt:variant>
        <vt:i4>5</vt:i4>
      </vt:variant>
      <vt:variant>
        <vt:lpwstr>http://en.wikipedia.org/wiki/National_Land_%26_Property_Gazetteer</vt:lpwstr>
      </vt:variant>
      <vt:variant>
        <vt:lpwstr/>
      </vt:variant>
      <vt:variant>
        <vt:i4>4325415</vt:i4>
      </vt:variant>
      <vt:variant>
        <vt:i4>1368</vt:i4>
      </vt:variant>
      <vt:variant>
        <vt:i4>0</vt:i4>
      </vt:variant>
      <vt:variant>
        <vt:i4>5</vt:i4>
      </vt:variant>
      <vt:variant>
        <vt:lpwstr>http://www.hse.gov.uk</vt:lpwstr>
      </vt:variant>
      <vt:variant>
        <vt:lpwstr/>
      </vt:variant>
      <vt:variant>
        <vt:i4>4521992</vt:i4>
      </vt:variant>
      <vt:variant>
        <vt:i4>1365</vt:i4>
      </vt:variant>
      <vt:variant>
        <vt:i4>0</vt:i4>
      </vt:variant>
      <vt:variant>
        <vt:i4>5</vt:i4>
      </vt:variant>
      <vt:variant>
        <vt:lpwstr>http://www.cfoa.org.uk/Finds</vt:lpwstr>
      </vt:variant>
      <vt:variant>
        <vt:lpwstr/>
      </vt:variant>
      <vt:variant>
        <vt:i4>6619212</vt:i4>
      </vt:variant>
      <vt:variant>
        <vt:i4>1359</vt:i4>
      </vt:variant>
      <vt:variant>
        <vt:i4>0</vt:i4>
      </vt:variant>
      <vt:variant>
        <vt:i4>5</vt:i4>
      </vt:variant>
      <vt:variant>
        <vt:lpwstr>https://www.gov.uk/government/organisations/department-for-communities-and-local-government</vt:lpwstr>
      </vt:variant>
      <vt:variant>
        <vt:lpwstr/>
      </vt:variant>
      <vt:variant>
        <vt:i4>4063274</vt:i4>
      </vt:variant>
      <vt:variant>
        <vt:i4>1356</vt:i4>
      </vt:variant>
      <vt:variant>
        <vt:i4>0</vt:i4>
      </vt:variant>
      <vt:variant>
        <vt:i4>5</vt:i4>
      </vt:variant>
      <vt:variant>
        <vt:lpwstr>http://www.cfoa.org.uk</vt:lpwstr>
      </vt:variant>
      <vt:variant>
        <vt:lpwstr/>
      </vt:variant>
      <vt:variant>
        <vt:i4>1638469</vt:i4>
      </vt:variant>
      <vt:variant>
        <vt:i4>1350</vt:i4>
      </vt:variant>
      <vt:variant>
        <vt:i4>0</vt:i4>
      </vt:variant>
      <vt:variant>
        <vt:i4>5</vt:i4>
      </vt:variant>
      <vt:variant>
        <vt:lpwstr>http://www.nlpg.org.uk/nlpg/link.htm?nwid=39</vt:lpwstr>
      </vt:variant>
      <vt:variant>
        <vt:lpwstr/>
      </vt:variant>
      <vt:variant>
        <vt:i4>3276823</vt:i4>
      </vt:variant>
      <vt:variant>
        <vt:i4>1347</vt:i4>
      </vt:variant>
      <vt:variant>
        <vt:i4>0</vt:i4>
      </vt:variant>
      <vt:variant>
        <vt:i4>5</vt:i4>
      </vt:variant>
      <vt:variant>
        <vt:lpwstr>http://www.iahub.net/docs/1325170697127.pdf</vt:lpwstr>
      </vt:variant>
      <vt:variant>
        <vt:lpwstr/>
      </vt:variant>
      <vt:variant>
        <vt:i4>7405693</vt:i4>
      </vt:variant>
      <vt:variant>
        <vt:i4>1260</vt:i4>
      </vt:variant>
      <vt:variant>
        <vt:i4>0</vt:i4>
      </vt:variant>
      <vt:variant>
        <vt:i4>5</vt:i4>
      </vt:variant>
      <vt:variant>
        <vt:lpwstr>http://www.itsmf.co.uk</vt:lpwstr>
      </vt:variant>
      <vt:variant>
        <vt:lpwstr/>
      </vt:variant>
      <vt:variant>
        <vt:i4>5505051</vt:i4>
      </vt:variant>
      <vt:variant>
        <vt:i4>1257</vt:i4>
      </vt:variant>
      <vt:variant>
        <vt:i4>0</vt:i4>
      </vt:variant>
      <vt:variant>
        <vt:i4>5</vt:i4>
      </vt:variant>
      <vt:variant>
        <vt:lpwstr>http://www.telent.com/?q=node/93</vt:lpwstr>
      </vt:variant>
      <vt:variant>
        <vt:lpwstr/>
      </vt:variant>
      <vt:variant>
        <vt:i4>4063313</vt:i4>
      </vt:variant>
      <vt:variant>
        <vt:i4>1236</vt:i4>
      </vt:variant>
      <vt:variant>
        <vt:i4>0</vt:i4>
      </vt:variant>
      <vt:variant>
        <vt:i4>5</vt:i4>
      </vt:variant>
      <vt:variant>
        <vt:lpwstr>https://www.delta-esourcing.com</vt:lpwstr>
      </vt:variant>
      <vt:variant>
        <vt:lpwstr/>
      </vt:variant>
      <vt:variant>
        <vt:i4>3080299</vt:i4>
      </vt:variant>
      <vt:variant>
        <vt:i4>1194</vt:i4>
      </vt:variant>
      <vt:variant>
        <vt:i4>0</vt:i4>
      </vt:variant>
      <vt:variant>
        <vt:i4>5</vt:i4>
      </vt:variant>
      <vt:variant>
        <vt:lpwstr>http://www.w3.org/</vt:lpwstr>
      </vt:variant>
      <vt:variant>
        <vt:lpwstr/>
      </vt:variant>
      <vt:variant>
        <vt:i4>327761</vt:i4>
      </vt:variant>
      <vt:variant>
        <vt:i4>873</vt:i4>
      </vt:variant>
      <vt:variant>
        <vt:i4>0</vt:i4>
      </vt:variant>
      <vt:variant>
        <vt:i4>5</vt:i4>
      </vt:variant>
      <vt:variant>
        <vt:lpwstr>http://en.wikipedia.org/wiki/Soundex</vt:lpwstr>
      </vt:variant>
      <vt:variant>
        <vt:lpwstr/>
      </vt:variant>
      <vt:variant>
        <vt:i4>2687099</vt:i4>
      </vt:variant>
      <vt:variant>
        <vt:i4>633</vt:i4>
      </vt:variant>
      <vt:variant>
        <vt:i4>0</vt:i4>
      </vt:variant>
      <vt:variant>
        <vt:i4>5</vt:i4>
      </vt:variant>
      <vt:variant>
        <vt:lpwstr>http://www.viapost.com</vt:lpwstr>
      </vt:variant>
      <vt:variant>
        <vt:lpwstr/>
      </vt:variant>
      <vt:variant>
        <vt:i4>4259927</vt:i4>
      </vt:variant>
      <vt:variant>
        <vt:i4>279</vt:i4>
      </vt:variant>
      <vt:variant>
        <vt:i4>0</vt:i4>
      </vt:variant>
      <vt:variant>
        <vt:i4>5</vt:i4>
      </vt:variant>
      <vt:variant>
        <vt:lpwstr>http://www.merseyfire.gov.uk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scenarios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11</cp:revision>
  <cp:lastPrinted>2015-03-07T20:02:00Z</cp:lastPrinted>
  <dcterms:created xsi:type="dcterms:W3CDTF">2014-08-24T20:09:00Z</dcterms:created>
  <dcterms:modified xsi:type="dcterms:W3CDTF">2015-03-11T13:30:00Z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Template</vt:lpwstr>
  </property>
  <property fmtid="{D5CDD505-2E9C-101B-9397-08002B2CF9AE}" pid="3" name="Version">
    <vt:lpwstr>0.0</vt:lpwstr>
  </property>
  <property fmtid="{D5CDD505-2E9C-101B-9397-08002B2CF9AE}" pid="4" name="Client">
    <vt:lpwstr>[Company]</vt:lpwstr>
  </property>
</Properties>
</file>